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28" w:rsidRPr="00914028" w:rsidRDefault="00914028" w:rsidP="00914028">
      <w:pPr>
        <w:tabs>
          <w:tab w:val="left" w:pos="1180"/>
        </w:tabs>
        <w:ind w:right="6096"/>
        <w:jc w:val="center"/>
        <w:rPr>
          <w:b/>
        </w:rPr>
      </w:pPr>
      <w:r w:rsidRPr="00914028">
        <w:rPr>
          <w:b/>
        </w:rPr>
        <w:t>АДМИНИСТРАЦИЯ</w:t>
      </w:r>
    </w:p>
    <w:p w:rsidR="00914028" w:rsidRPr="00914028" w:rsidRDefault="00914028" w:rsidP="00914028">
      <w:pPr>
        <w:keepNext/>
        <w:ind w:right="6096"/>
        <w:jc w:val="center"/>
        <w:outlineLvl w:val="8"/>
        <w:rPr>
          <w:b/>
        </w:rPr>
      </w:pPr>
      <w:r w:rsidRPr="00914028">
        <w:rPr>
          <w:b/>
        </w:rPr>
        <w:t>ГОРОДСКОГО ПОСЕЛЕНИЯ</w:t>
      </w:r>
    </w:p>
    <w:p w:rsidR="00914028" w:rsidRPr="00914028" w:rsidRDefault="00914028" w:rsidP="00914028">
      <w:pPr>
        <w:ind w:right="6096"/>
        <w:jc w:val="center"/>
        <w:rPr>
          <w:b/>
        </w:rPr>
      </w:pPr>
      <w:r w:rsidRPr="00914028">
        <w:rPr>
          <w:b/>
        </w:rPr>
        <w:t xml:space="preserve">РОЩИНСКИЙ </w:t>
      </w:r>
    </w:p>
    <w:p w:rsidR="00914028" w:rsidRDefault="00914028" w:rsidP="00914028">
      <w:pPr>
        <w:ind w:right="6096"/>
        <w:jc w:val="center"/>
        <w:rPr>
          <w:b/>
          <w:bCs/>
        </w:rPr>
      </w:pPr>
      <w:r w:rsidRPr="00914028">
        <w:rPr>
          <w:b/>
        </w:rPr>
        <w:t>МУНИЦИПАЛЬНОГО РАЙОНА</w:t>
      </w:r>
      <w:r w:rsidRPr="00914028">
        <w:rPr>
          <w:b/>
          <w:bCs/>
        </w:rPr>
        <w:t xml:space="preserve"> </w:t>
      </w:r>
    </w:p>
    <w:p w:rsidR="00914028" w:rsidRPr="00914028" w:rsidRDefault="00914028" w:rsidP="00914028">
      <w:pPr>
        <w:ind w:right="6096"/>
        <w:jc w:val="center"/>
        <w:rPr>
          <w:b/>
        </w:rPr>
      </w:pPr>
      <w:r w:rsidRPr="00914028">
        <w:rPr>
          <w:b/>
          <w:bCs/>
        </w:rPr>
        <w:t>В</w:t>
      </w:r>
      <w:r w:rsidRPr="00914028">
        <w:rPr>
          <w:b/>
        </w:rPr>
        <w:t xml:space="preserve">ОЛЖСКИЙ </w:t>
      </w:r>
    </w:p>
    <w:p w:rsidR="00914028" w:rsidRPr="00914028" w:rsidRDefault="00914028" w:rsidP="00914028">
      <w:pPr>
        <w:keepNext/>
        <w:ind w:right="6096"/>
        <w:jc w:val="center"/>
        <w:outlineLvl w:val="0"/>
        <w:rPr>
          <w:b/>
        </w:rPr>
      </w:pPr>
      <w:r w:rsidRPr="00914028">
        <w:rPr>
          <w:b/>
        </w:rPr>
        <w:t>САМАРСКОЙ ОБЛАСТИ</w:t>
      </w:r>
    </w:p>
    <w:p w:rsidR="00914028" w:rsidRPr="00914028" w:rsidRDefault="00914028" w:rsidP="00914028">
      <w:pPr>
        <w:ind w:right="6096"/>
        <w:rPr>
          <w:sz w:val="20"/>
          <w:szCs w:val="20"/>
        </w:rPr>
      </w:pPr>
    </w:p>
    <w:p w:rsidR="00914028" w:rsidRPr="00914028" w:rsidRDefault="00914028" w:rsidP="00914028">
      <w:pPr>
        <w:ind w:right="6096"/>
        <w:jc w:val="center"/>
        <w:rPr>
          <w:b/>
          <w:color w:val="000080"/>
          <w:sz w:val="4"/>
          <w:szCs w:val="20"/>
        </w:rPr>
      </w:pPr>
    </w:p>
    <w:p w:rsidR="00914028" w:rsidRPr="00914028" w:rsidRDefault="00914028" w:rsidP="00914028">
      <w:pPr>
        <w:ind w:right="6096"/>
        <w:jc w:val="center"/>
        <w:rPr>
          <w:color w:val="000080"/>
          <w:sz w:val="4"/>
          <w:szCs w:val="20"/>
        </w:rPr>
      </w:pPr>
    </w:p>
    <w:p w:rsidR="00914028" w:rsidRPr="00914028" w:rsidRDefault="00914028" w:rsidP="00914028">
      <w:pPr>
        <w:ind w:right="6096"/>
        <w:jc w:val="center"/>
        <w:rPr>
          <w:color w:val="000080"/>
          <w:sz w:val="4"/>
          <w:szCs w:val="20"/>
        </w:rPr>
      </w:pPr>
    </w:p>
    <w:p w:rsidR="00914028" w:rsidRPr="00914028" w:rsidRDefault="00914028" w:rsidP="00914028">
      <w:pPr>
        <w:keepNext/>
        <w:ind w:right="6096"/>
        <w:jc w:val="center"/>
        <w:outlineLvl w:val="4"/>
        <w:rPr>
          <w:b/>
          <w:szCs w:val="20"/>
        </w:rPr>
      </w:pPr>
      <w:r w:rsidRPr="00914028">
        <w:rPr>
          <w:b/>
          <w:sz w:val="26"/>
          <w:szCs w:val="20"/>
        </w:rPr>
        <w:t>ПОСТАНОВЛЕНИЕ</w:t>
      </w:r>
    </w:p>
    <w:p w:rsidR="00914028" w:rsidRPr="00914028" w:rsidRDefault="00914028" w:rsidP="00914028">
      <w:pPr>
        <w:ind w:right="6096"/>
        <w:rPr>
          <w:szCs w:val="20"/>
        </w:rPr>
      </w:pPr>
    </w:p>
    <w:p w:rsidR="00914028" w:rsidRPr="00914028" w:rsidRDefault="002E728C" w:rsidP="00914028">
      <w:pPr>
        <w:ind w:right="6096"/>
        <w:jc w:val="center"/>
        <w:rPr>
          <w:szCs w:val="20"/>
        </w:rPr>
      </w:pPr>
      <w:r>
        <w:rPr>
          <w:szCs w:val="20"/>
        </w:rPr>
        <w:t>17</w:t>
      </w:r>
      <w:r w:rsidR="000352AF">
        <w:rPr>
          <w:szCs w:val="20"/>
        </w:rPr>
        <w:t xml:space="preserve"> август</w:t>
      </w:r>
      <w:r w:rsidR="00914028" w:rsidRPr="00914028">
        <w:rPr>
          <w:szCs w:val="20"/>
        </w:rPr>
        <w:t>а 2021 года  №</w:t>
      </w:r>
      <w:r w:rsidR="00914028" w:rsidRPr="00914028">
        <w:rPr>
          <w:sz w:val="26"/>
          <w:szCs w:val="20"/>
        </w:rPr>
        <w:t xml:space="preserve"> </w:t>
      </w:r>
      <w:r>
        <w:rPr>
          <w:sz w:val="26"/>
          <w:szCs w:val="20"/>
        </w:rPr>
        <w:t>66</w:t>
      </w:r>
    </w:p>
    <w:p w:rsidR="00914028" w:rsidRDefault="00914028" w:rsidP="003B1707">
      <w:pPr>
        <w:pStyle w:val="af1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209AA" w:rsidRPr="00375BD5" w:rsidRDefault="00375BD5" w:rsidP="003B1707">
      <w:pPr>
        <w:pStyle w:val="af1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375BD5">
        <w:rPr>
          <w:b/>
          <w:bCs/>
          <w:sz w:val="26"/>
          <w:szCs w:val="26"/>
        </w:rPr>
        <w:t>О</w:t>
      </w:r>
      <w:r w:rsidR="00F025ED" w:rsidRPr="00375BD5">
        <w:rPr>
          <w:b/>
          <w:bCs/>
          <w:sz w:val="26"/>
          <w:szCs w:val="26"/>
        </w:rPr>
        <w:t> </w:t>
      </w:r>
      <w:r w:rsidRPr="00375BD5">
        <w:rPr>
          <w:b/>
          <w:bCs/>
          <w:sz w:val="26"/>
          <w:szCs w:val="26"/>
        </w:rPr>
        <w:t>внесении изменений в постановление администрации городского поселения Рощинский муниципального района Волжский Самарской области</w:t>
      </w:r>
      <w:r w:rsidR="00F025ED" w:rsidRPr="00375BD5">
        <w:rPr>
          <w:b/>
          <w:bCs/>
          <w:sz w:val="26"/>
          <w:szCs w:val="26"/>
        </w:rPr>
        <w:t xml:space="preserve"> </w:t>
      </w:r>
      <w:r w:rsidR="006E40FF" w:rsidRPr="00375BD5">
        <w:rPr>
          <w:b/>
          <w:bCs/>
          <w:sz w:val="26"/>
          <w:szCs w:val="26"/>
        </w:rPr>
        <w:t>от 10 декабря  2018 года №</w:t>
      </w:r>
      <w:r w:rsidRPr="00375BD5">
        <w:rPr>
          <w:b/>
          <w:bCs/>
          <w:sz w:val="26"/>
          <w:szCs w:val="26"/>
        </w:rPr>
        <w:t xml:space="preserve"> </w:t>
      </w:r>
      <w:r w:rsidR="006E40FF" w:rsidRPr="00375BD5">
        <w:rPr>
          <w:b/>
          <w:bCs/>
          <w:sz w:val="26"/>
          <w:szCs w:val="26"/>
        </w:rPr>
        <w:t>87</w:t>
      </w:r>
      <w:r w:rsidR="00F025ED" w:rsidRPr="00375BD5">
        <w:rPr>
          <w:b/>
          <w:bCs/>
          <w:sz w:val="26"/>
          <w:szCs w:val="26"/>
        </w:rPr>
        <w:t xml:space="preserve"> </w:t>
      </w:r>
      <w:r w:rsidR="00AE6EE4">
        <w:rPr>
          <w:b/>
          <w:bCs/>
          <w:sz w:val="26"/>
          <w:szCs w:val="26"/>
        </w:rPr>
        <w:t>«Об  утверждении в а</w:t>
      </w:r>
      <w:r w:rsidRPr="00375BD5">
        <w:rPr>
          <w:b/>
          <w:bCs/>
          <w:sz w:val="26"/>
          <w:szCs w:val="26"/>
        </w:rPr>
        <w:t>дминистрации городского поселения Рощинский муниципального района Волжский  Самарской области муниципальной программы «Нулевой травматизм» на 20</w:t>
      </w:r>
      <w:r w:rsidR="000352AF">
        <w:rPr>
          <w:b/>
          <w:bCs/>
          <w:sz w:val="26"/>
          <w:szCs w:val="26"/>
        </w:rPr>
        <w:t>19</w:t>
      </w:r>
      <w:r w:rsidRPr="00375BD5">
        <w:rPr>
          <w:b/>
          <w:bCs/>
          <w:sz w:val="26"/>
          <w:szCs w:val="26"/>
        </w:rPr>
        <w:t>-2021 годы»</w:t>
      </w:r>
    </w:p>
    <w:p w:rsidR="00375BD5" w:rsidRPr="00CA3A05" w:rsidRDefault="00375BD5" w:rsidP="003B1707">
      <w:pPr>
        <w:pStyle w:val="af1"/>
        <w:spacing w:before="0" w:beforeAutospacing="0" w:after="0" w:afterAutospacing="0"/>
        <w:jc w:val="both"/>
        <w:rPr>
          <w:b/>
          <w:bCs/>
        </w:rPr>
      </w:pPr>
    </w:p>
    <w:p w:rsidR="00CA7D2F" w:rsidRPr="0096692D" w:rsidRDefault="00CA7D2F" w:rsidP="003B1707">
      <w:pPr>
        <w:ind w:firstLine="567"/>
        <w:jc w:val="both"/>
        <w:rPr>
          <w:b/>
          <w:sz w:val="26"/>
          <w:szCs w:val="26"/>
        </w:rPr>
      </w:pPr>
    </w:p>
    <w:p w:rsidR="00375BD5" w:rsidRDefault="00F025ED" w:rsidP="003B170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96692D">
        <w:rPr>
          <w:rFonts w:ascii="Times New Roman" w:hAnsi="Times New Roman"/>
          <w:b w:val="0"/>
          <w:sz w:val="26"/>
          <w:szCs w:val="26"/>
        </w:rPr>
        <w:t>В  соответствии  с Типовой программой «Нулевой травматизм» и в целях обеспечения   безопасности  условий и охраны труда  работников на рабочих местах, снижения уровня  производственного 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 требованиям по охране труда,  пожарной безопасности</w:t>
      </w:r>
      <w:r w:rsidR="003B1707">
        <w:rPr>
          <w:rFonts w:ascii="Times New Roman" w:hAnsi="Times New Roman"/>
          <w:b w:val="0"/>
          <w:sz w:val="26"/>
          <w:szCs w:val="26"/>
        </w:rPr>
        <w:t>, а</w:t>
      </w:r>
      <w:r w:rsidR="00CA3A05" w:rsidRPr="0096692D">
        <w:rPr>
          <w:rFonts w:ascii="Times New Roman" w:hAnsi="Times New Roman"/>
          <w:b w:val="0"/>
          <w:sz w:val="26"/>
          <w:szCs w:val="26"/>
        </w:rPr>
        <w:t xml:space="preserve">дминистрация </w:t>
      </w:r>
      <w:r w:rsidR="009E55A0" w:rsidRPr="0096692D">
        <w:rPr>
          <w:rFonts w:ascii="Times New Roman" w:hAnsi="Times New Roman"/>
          <w:b w:val="0"/>
          <w:sz w:val="26"/>
          <w:szCs w:val="26"/>
        </w:rPr>
        <w:t>городского</w:t>
      </w:r>
      <w:r w:rsidR="003C63DF" w:rsidRPr="0096692D">
        <w:rPr>
          <w:rFonts w:ascii="Times New Roman" w:hAnsi="Times New Roman"/>
          <w:b w:val="0"/>
          <w:sz w:val="26"/>
          <w:szCs w:val="26"/>
        </w:rPr>
        <w:t xml:space="preserve"> поселения </w:t>
      </w:r>
      <w:r w:rsidR="009E55A0" w:rsidRPr="0096692D">
        <w:rPr>
          <w:rFonts w:ascii="Times New Roman" w:hAnsi="Times New Roman"/>
          <w:b w:val="0"/>
          <w:sz w:val="26"/>
          <w:szCs w:val="26"/>
        </w:rPr>
        <w:t>Рощинский</w:t>
      </w:r>
      <w:r w:rsidR="00375BD5">
        <w:rPr>
          <w:rFonts w:ascii="Times New Roman" w:hAnsi="Times New Roman"/>
          <w:b w:val="0"/>
          <w:sz w:val="26"/>
          <w:szCs w:val="26"/>
        </w:rPr>
        <w:t>,</w:t>
      </w:r>
    </w:p>
    <w:p w:rsidR="003C63DF" w:rsidRPr="00375BD5" w:rsidRDefault="003C63DF" w:rsidP="003B170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375BD5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375BD5" w:rsidRDefault="009E55A0" w:rsidP="003B1707">
      <w:pPr>
        <w:spacing w:line="276" w:lineRule="auto"/>
        <w:ind w:firstLine="567"/>
        <w:jc w:val="both"/>
        <w:rPr>
          <w:rStyle w:val="af3"/>
          <w:sz w:val="26"/>
          <w:szCs w:val="26"/>
        </w:rPr>
      </w:pPr>
      <w:r w:rsidRPr="0096692D">
        <w:rPr>
          <w:sz w:val="26"/>
          <w:szCs w:val="26"/>
        </w:rPr>
        <w:t>1.</w:t>
      </w:r>
      <w:r w:rsidR="00375BD5">
        <w:rPr>
          <w:sz w:val="26"/>
          <w:szCs w:val="26"/>
        </w:rPr>
        <w:t xml:space="preserve"> </w:t>
      </w:r>
      <w:r w:rsidR="006E40FF" w:rsidRPr="0096692D">
        <w:rPr>
          <w:sz w:val="26"/>
          <w:szCs w:val="26"/>
        </w:rPr>
        <w:t>Внести изменения в</w:t>
      </w:r>
      <w:r w:rsidR="00CA3A05" w:rsidRPr="0096692D">
        <w:rPr>
          <w:sz w:val="26"/>
          <w:szCs w:val="26"/>
        </w:rPr>
        <w:t xml:space="preserve"> программу </w:t>
      </w:r>
      <w:r w:rsidR="00CA3A05" w:rsidRPr="0096692D">
        <w:rPr>
          <w:rStyle w:val="af3"/>
          <w:sz w:val="26"/>
          <w:szCs w:val="26"/>
        </w:rPr>
        <w:t>«</w:t>
      </w:r>
      <w:r w:rsidR="00F025ED" w:rsidRPr="0096692D">
        <w:rPr>
          <w:rStyle w:val="af3"/>
          <w:sz w:val="26"/>
          <w:szCs w:val="26"/>
        </w:rPr>
        <w:t>Нулевой травматизм</w:t>
      </w:r>
      <w:r w:rsidR="00CA3A05" w:rsidRPr="0096692D">
        <w:rPr>
          <w:rStyle w:val="af3"/>
          <w:sz w:val="26"/>
          <w:szCs w:val="26"/>
        </w:rPr>
        <w:t>»</w:t>
      </w:r>
      <w:r w:rsidR="004E1909">
        <w:rPr>
          <w:sz w:val="26"/>
          <w:szCs w:val="26"/>
        </w:rPr>
        <w:t xml:space="preserve"> на  </w:t>
      </w:r>
      <w:r w:rsidR="00441E77" w:rsidRPr="0096692D">
        <w:rPr>
          <w:sz w:val="26"/>
          <w:szCs w:val="26"/>
        </w:rPr>
        <w:t>202</w:t>
      </w:r>
      <w:r w:rsidRPr="0096692D">
        <w:rPr>
          <w:sz w:val="26"/>
          <w:szCs w:val="26"/>
        </w:rPr>
        <w:t>1</w:t>
      </w:r>
      <w:r w:rsidR="00441E77" w:rsidRPr="0096692D">
        <w:rPr>
          <w:sz w:val="26"/>
          <w:szCs w:val="26"/>
        </w:rPr>
        <w:t xml:space="preserve"> год</w:t>
      </w:r>
      <w:r w:rsidR="00441E77" w:rsidRPr="0096692D">
        <w:rPr>
          <w:rStyle w:val="af3"/>
          <w:sz w:val="26"/>
          <w:szCs w:val="26"/>
        </w:rPr>
        <w:t xml:space="preserve"> (Приложение</w:t>
      </w:r>
      <w:r w:rsidR="005169D6" w:rsidRPr="0096692D">
        <w:rPr>
          <w:rStyle w:val="af3"/>
          <w:sz w:val="26"/>
          <w:szCs w:val="26"/>
        </w:rPr>
        <w:t>)</w:t>
      </w:r>
      <w:r w:rsidR="00375BD5">
        <w:rPr>
          <w:rStyle w:val="af3"/>
          <w:sz w:val="26"/>
          <w:szCs w:val="26"/>
        </w:rPr>
        <w:t>.</w:t>
      </w:r>
    </w:p>
    <w:p w:rsidR="006E40FF" w:rsidRPr="0096692D" w:rsidRDefault="006E40FF" w:rsidP="003B1707">
      <w:pPr>
        <w:spacing w:line="276" w:lineRule="auto"/>
        <w:ind w:firstLine="567"/>
        <w:jc w:val="both"/>
        <w:rPr>
          <w:sz w:val="26"/>
          <w:szCs w:val="26"/>
        </w:rPr>
      </w:pPr>
      <w:r w:rsidRPr="0096692D">
        <w:rPr>
          <w:sz w:val="26"/>
          <w:szCs w:val="26"/>
        </w:rPr>
        <w:t>В приложении  к Программе «Нулевого травматизма»</w:t>
      </w:r>
      <w:r w:rsidR="00AE6EE4">
        <w:rPr>
          <w:bCs/>
          <w:sz w:val="26"/>
          <w:szCs w:val="26"/>
        </w:rPr>
        <w:t xml:space="preserve">  в а</w:t>
      </w:r>
      <w:r w:rsidRPr="0096692D">
        <w:rPr>
          <w:bCs/>
          <w:sz w:val="26"/>
          <w:szCs w:val="26"/>
        </w:rPr>
        <w:t>дминистрации  городского поселения Рощинский муниципального района Вол</w:t>
      </w:r>
      <w:r w:rsidR="004E1909">
        <w:rPr>
          <w:bCs/>
          <w:sz w:val="26"/>
          <w:szCs w:val="26"/>
        </w:rPr>
        <w:t>жский  Самарской области  на 2020</w:t>
      </w:r>
      <w:r w:rsidRPr="0096692D">
        <w:rPr>
          <w:bCs/>
          <w:sz w:val="26"/>
          <w:szCs w:val="26"/>
        </w:rPr>
        <w:t>-2021</w:t>
      </w:r>
      <w:r w:rsidR="003B1707">
        <w:rPr>
          <w:bCs/>
          <w:sz w:val="26"/>
          <w:szCs w:val="26"/>
        </w:rPr>
        <w:t xml:space="preserve"> </w:t>
      </w:r>
      <w:r w:rsidR="003B1707">
        <w:rPr>
          <w:sz w:val="26"/>
          <w:szCs w:val="26"/>
        </w:rPr>
        <w:t xml:space="preserve">годы </w:t>
      </w:r>
      <w:r w:rsidRPr="0096692D">
        <w:rPr>
          <w:sz w:val="26"/>
          <w:szCs w:val="26"/>
        </w:rPr>
        <w:t xml:space="preserve">в </w:t>
      </w:r>
      <w:r w:rsidR="003B1707">
        <w:rPr>
          <w:sz w:val="26"/>
          <w:szCs w:val="26"/>
        </w:rPr>
        <w:t>Перечне мероприятий</w:t>
      </w:r>
      <w:r w:rsidRPr="003B1707">
        <w:rPr>
          <w:sz w:val="26"/>
          <w:szCs w:val="26"/>
        </w:rPr>
        <w:t xml:space="preserve"> по реализации муниципальной п</w:t>
      </w:r>
      <w:r w:rsidR="003B1707">
        <w:rPr>
          <w:sz w:val="26"/>
          <w:szCs w:val="26"/>
        </w:rPr>
        <w:t xml:space="preserve">рограммы «Нулевого травматизма» </w:t>
      </w:r>
      <w:r w:rsidR="003B1707">
        <w:rPr>
          <w:bCs/>
          <w:sz w:val="26"/>
          <w:szCs w:val="26"/>
        </w:rPr>
        <w:t>в а</w:t>
      </w:r>
      <w:r w:rsidRPr="003B1707">
        <w:rPr>
          <w:bCs/>
          <w:sz w:val="26"/>
          <w:szCs w:val="26"/>
        </w:rPr>
        <w:t xml:space="preserve">дминистрации  городского поселения Рощинский </w:t>
      </w:r>
      <w:r w:rsidR="003B1707">
        <w:rPr>
          <w:bCs/>
          <w:sz w:val="26"/>
          <w:szCs w:val="26"/>
        </w:rPr>
        <w:t xml:space="preserve">муниципального района Волжский </w:t>
      </w:r>
      <w:r w:rsidRPr="003B1707">
        <w:rPr>
          <w:bCs/>
          <w:sz w:val="26"/>
          <w:szCs w:val="26"/>
        </w:rPr>
        <w:t>Самарской области на 2021</w:t>
      </w:r>
      <w:r w:rsidR="004E1909" w:rsidRPr="003B1707">
        <w:rPr>
          <w:bCs/>
          <w:sz w:val="26"/>
          <w:szCs w:val="26"/>
        </w:rPr>
        <w:t xml:space="preserve"> </w:t>
      </w:r>
      <w:r w:rsidRPr="003B1707">
        <w:rPr>
          <w:bCs/>
          <w:sz w:val="26"/>
          <w:szCs w:val="26"/>
        </w:rPr>
        <w:t>год</w:t>
      </w:r>
      <w:r w:rsidR="0096692D" w:rsidRPr="003B1707">
        <w:rPr>
          <w:bCs/>
          <w:sz w:val="26"/>
          <w:szCs w:val="26"/>
        </w:rPr>
        <w:t>,</w:t>
      </w:r>
      <w:r w:rsidR="0096692D">
        <w:rPr>
          <w:b/>
          <w:bCs/>
          <w:sz w:val="26"/>
          <w:szCs w:val="26"/>
        </w:rPr>
        <w:t xml:space="preserve"> </w:t>
      </w:r>
      <w:r w:rsidR="0096692D" w:rsidRPr="0096692D">
        <w:rPr>
          <w:bCs/>
          <w:sz w:val="26"/>
          <w:szCs w:val="26"/>
        </w:rPr>
        <w:t>о</w:t>
      </w:r>
      <w:r w:rsidRPr="0096692D">
        <w:rPr>
          <w:sz w:val="26"/>
          <w:szCs w:val="26"/>
        </w:rPr>
        <w:t xml:space="preserve">бъемы и источники финансирования </w:t>
      </w:r>
      <w:hyperlink r:id="rId9" w:anchor="YANDEX_214" w:history="1"/>
      <w:r w:rsidRPr="0096692D">
        <w:rPr>
          <w:sz w:val="26"/>
          <w:szCs w:val="26"/>
        </w:rPr>
        <w:t>Программы  читать в новой редакции:</w:t>
      </w:r>
    </w:p>
    <w:p w:rsidR="006E40FF" w:rsidRPr="00D834EA" w:rsidRDefault="006E40FF" w:rsidP="003B1707">
      <w:pPr>
        <w:spacing w:line="276" w:lineRule="auto"/>
        <w:ind w:firstLine="567"/>
        <w:jc w:val="both"/>
        <w:rPr>
          <w:sz w:val="26"/>
          <w:szCs w:val="26"/>
        </w:rPr>
      </w:pPr>
      <w:r w:rsidRPr="00E004C3">
        <w:rPr>
          <w:sz w:val="26"/>
          <w:szCs w:val="26"/>
        </w:rPr>
        <w:t xml:space="preserve">«Общий объем финансирования – </w:t>
      </w:r>
      <w:r w:rsidR="00E004C3" w:rsidRPr="00E004C3">
        <w:rPr>
          <w:sz w:val="26"/>
          <w:szCs w:val="26"/>
        </w:rPr>
        <w:t>177000</w:t>
      </w:r>
      <w:r w:rsidR="00D834EA" w:rsidRPr="00E004C3">
        <w:rPr>
          <w:sz w:val="26"/>
          <w:szCs w:val="26"/>
        </w:rPr>
        <w:t xml:space="preserve"> </w:t>
      </w:r>
      <w:r w:rsidRPr="00E004C3">
        <w:rPr>
          <w:sz w:val="26"/>
          <w:szCs w:val="26"/>
        </w:rPr>
        <w:t>руб</w:t>
      </w:r>
      <w:r w:rsidR="004E1909" w:rsidRPr="00E004C3">
        <w:rPr>
          <w:sz w:val="26"/>
          <w:szCs w:val="26"/>
        </w:rPr>
        <w:t>.</w:t>
      </w:r>
      <w:r w:rsidRPr="00E004C3">
        <w:rPr>
          <w:sz w:val="26"/>
          <w:szCs w:val="26"/>
        </w:rPr>
        <w:t>, из них</w:t>
      </w:r>
      <w:r w:rsidRPr="00D834EA">
        <w:rPr>
          <w:sz w:val="26"/>
          <w:szCs w:val="26"/>
        </w:rPr>
        <w:t xml:space="preserve"> </w:t>
      </w:r>
    </w:p>
    <w:p w:rsidR="006E40FF" w:rsidRPr="00D834EA" w:rsidRDefault="006E40FF" w:rsidP="003B1707">
      <w:pPr>
        <w:spacing w:line="276" w:lineRule="auto"/>
        <w:ind w:firstLine="567"/>
        <w:jc w:val="both"/>
        <w:rPr>
          <w:sz w:val="26"/>
          <w:szCs w:val="26"/>
        </w:rPr>
      </w:pPr>
      <w:r w:rsidRPr="00D834EA">
        <w:rPr>
          <w:sz w:val="26"/>
          <w:szCs w:val="26"/>
        </w:rPr>
        <w:t>2021 год –</w:t>
      </w:r>
      <w:r w:rsidR="00E004C3">
        <w:rPr>
          <w:sz w:val="26"/>
          <w:szCs w:val="26"/>
        </w:rPr>
        <w:t>125000</w:t>
      </w:r>
      <w:r w:rsidRPr="00D834EA">
        <w:rPr>
          <w:sz w:val="26"/>
          <w:szCs w:val="26"/>
        </w:rPr>
        <w:t xml:space="preserve"> руб</w:t>
      </w:r>
      <w:r w:rsidR="0096692D" w:rsidRPr="00D834EA">
        <w:rPr>
          <w:sz w:val="26"/>
          <w:szCs w:val="26"/>
        </w:rPr>
        <w:t xml:space="preserve">. </w:t>
      </w:r>
      <w:r w:rsidRPr="00D834EA">
        <w:rPr>
          <w:sz w:val="26"/>
          <w:szCs w:val="26"/>
        </w:rPr>
        <w:t>»</w:t>
      </w:r>
      <w:r w:rsidR="003B1707" w:rsidRPr="00D834EA">
        <w:rPr>
          <w:sz w:val="26"/>
          <w:szCs w:val="26"/>
        </w:rPr>
        <w:t>;</w:t>
      </w:r>
    </w:p>
    <w:p w:rsidR="0096692D" w:rsidRPr="00E004C3" w:rsidRDefault="006E40FF" w:rsidP="003B1707">
      <w:pPr>
        <w:spacing w:line="276" w:lineRule="auto"/>
        <w:ind w:firstLine="567"/>
        <w:jc w:val="both"/>
        <w:rPr>
          <w:sz w:val="26"/>
          <w:szCs w:val="26"/>
        </w:rPr>
      </w:pPr>
      <w:r w:rsidRPr="00E004C3">
        <w:rPr>
          <w:sz w:val="26"/>
          <w:szCs w:val="26"/>
        </w:rPr>
        <w:t>в п.11 Медицинские осмотры (обследования) работников</w:t>
      </w:r>
      <w:r w:rsidR="0096692D" w:rsidRPr="00E004C3">
        <w:rPr>
          <w:sz w:val="26"/>
          <w:szCs w:val="26"/>
        </w:rPr>
        <w:t xml:space="preserve"> </w:t>
      </w:r>
      <w:r w:rsidRPr="00E004C3">
        <w:rPr>
          <w:sz w:val="26"/>
          <w:szCs w:val="26"/>
        </w:rPr>
        <w:t xml:space="preserve"> </w:t>
      </w:r>
      <w:r w:rsidR="0096692D" w:rsidRPr="00E004C3">
        <w:rPr>
          <w:sz w:val="26"/>
          <w:szCs w:val="26"/>
        </w:rPr>
        <w:t xml:space="preserve">заменить </w:t>
      </w:r>
      <w:proofErr w:type="gramStart"/>
      <w:r w:rsidR="0096692D" w:rsidRPr="00E004C3">
        <w:rPr>
          <w:sz w:val="26"/>
          <w:szCs w:val="26"/>
        </w:rPr>
        <w:t>на</w:t>
      </w:r>
      <w:proofErr w:type="gramEnd"/>
      <w:r w:rsidR="0096692D" w:rsidRPr="00E004C3">
        <w:rPr>
          <w:sz w:val="26"/>
          <w:szCs w:val="26"/>
        </w:rPr>
        <w:t>:</w:t>
      </w:r>
    </w:p>
    <w:p w:rsidR="006E40FF" w:rsidRPr="00E004C3" w:rsidRDefault="0096692D" w:rsidP="003B1707">
      <w:pPr>
        <w:spacing w:line="276" w:lineRule="auto"/>
        <w:ind w:firstLine="567"/>
        <w:jc w:val="both"/>
        <w:rPr>
          <w:sz w:val="26"/>
          <w:szCs w:val="26"/>
        </w:rPr>
      </w:pPr>
      <w:r w:rsidRPr="00E004C3">
        <w:rPr>
          <w:sz w:val="26"/>
          <w:szCs w:val="26"/>
        </w:rPr>
        <w:t xml:space="preserve">объем финансирования </w:t>
      </w:r>
      <w:r w:rsidR="006E40FF" w:rsidRPr="00E004C3">
        <w:rPr>
          <w:bCs/>
          <w:sz w:val="26"/>
          <w:szCs w:val="26"/>
        </w:rPr>
        <w:t>в 2021 год</w:t>
      </w:r>
      <w:r w:rsidRPr="00E004C3">
        <w:rPr>
          <w:bCs/>
          <w:sz w:val="26"/>
          <w:szCs w:val="26"/>
        </w:rPr>
        <w:t>у</w:t>
      </w:r>
      <w:r w:rsidR="006E40FF" w:rsidRPr="00E004C3">
        <w:rPr>
          <w:bCs/>
          <w:sz w:val="26"/>
          <w:szCs w:val="26"/>
        </w:rPr>
        <w:t xml:space="preserve"> </w:t>
      </w:r>
      <w:proofErr w:type="gramStart"/>
      <w:r w:rsidR="003B1707" w:rsidRPr="00E004C3">
        <w:rPr>
          <w:bCs/>
          <w:sz w:val="26"/>
          <w:szCs w:val="26"/>
        </w:rPr>
        <w:t xml:space="preserve">заменить на </w:t>
      </w:r>
      <w:r w:rsidRPr="00E004C3">
        <w:rPr>
          <w:bCs/>
          <w:sz w:val="26"/>
          <w:szCs w:val="26"/>
        </w:rPr>
        <w:t>сумму</w:t>
      </w:r>
      <w:proofErr w:type="gramEnd"/>
      <w:r w:rsidRPr="00E004C3">
        <w:rPr>
          <w:bCs/>
          <w:sz w:val="26"/>
          <w:szCs w:val="26"/>
        </w:rPr>
        <w:t xml:space="preserve"> </w:t>
      </w:r>
      <w:r w:rsidR="000352AF">
        <w:rPr>
          <w:sz w:val="26"/>
          <w:szCs w:val="26"/>
        </w:rPr>
        <w:t>78821</w:t>
      </w:r>
      <w:r w:rsidR="00E004C3" w:rsidRPr="00E004C3">
        <w:rPr>
          <w:sz w:val="26"/>
          <w:szCs w:val="26"/>
        </w:rPr>
        <w:t>.00руб.</w:t>
      </w:r>
    </w:p>
    <w:p w:rsidR="00E004C3" w:rsidRPr="00E004C3" w:rsidRDefault="00E004C3" w:rsidP="003B1707">
      <w:pPr>
        <w:spacing w:line="276" w:lineRule="auto"/>
        <w:ind w:firstLine="567"/>
        <w:jc w:val="both"/>
        <w:rPr>
          <w:sz w:val="26"/>
          <w:szCs w:val="26"/>
        </w:rPr>
      </w:pPr>
      <w:r w:rsidRPr="00E004C3">
        <w:rPr>
          <w:sz w:val="26"/>
          <w:szCs w:val="26"/>
        </w:rPr>
        <w:t>в п. 14.12 Оборудование санитарных постов с аптечками, укомплектованными набором лекарственных средств и препаратов для оказания первой помощи (закупка одноразовых масок, личных  средств дезинфекции, сре</w:t>
      </w:r>
      <w:proofErr w:type="gramStart"/>
      <w:r w:rsidRPr="00E004C3">
        <w:rPr>
          <w:sz w:val="26"/>
          <w:szCs w:val="26"/>
        </w:rPr>
        <w:t>дств дл</w:t>
      </w:r>
      <w:proofErr w:type="gramEnd"/>
      <w:r w:rsidRPr="00E004C3">
        <w:rPr>
          <w:sz w:val="26"/>
          <w:szCs w:val="26"/>
        </w:rPr>
        <w:t>я обработки помещений) в 20</w:t>
      </w:r>
      <w:r w:rsidR="000352AF">
        <w:rPr>
          <w:sz w:val="26"/>
          <w:szCs w:val="26"/>
        </w:rPr>
        <w:t>21 году заменить на  сумму 16179</w:t>
      </w:r>
      <w:r w:rsidRPr="00E004C3">
        <w:rPr>
          <w:sz w:val="26"/>
          <w:szCs w:val="26"/>
        </w:rPr>
        <w:t>,00 руб.</w:t>
      </w:r>
    </w:p>
    <w:p w:rsidR="00424147" w:rsidRPr="00D834EA" w:rsidRDefault="00375BD5" w:rsidP="003B1707">
      <w:pPr>
        <w:spacing w:line="276" w:lineRule="auto"/>
        <w:ind w:firstLine="567"/>
        <w:jc w:val="both"/>
        <w:rPr>
          <w:sz w:val="26"/>
          <w:szCs w:val="26"/>
        </w:rPr>
      </w:pPr>
      <w:r w:rsidRPr="00D834EA">
        <w:rPr>
          <w:sz w:val="26"/>
          <w:szCs w:val="26"/>
        </w:rPr>
        <w:t>2</w:t>
      </w:r>
      <w:r w:rsidR="009E55A0" w:rsidRPr="00D834EA">
        <w:rPr>
          <w:sz w:val="26"/>
          <w:szCs w:val="26"/>
        </w:rPr>
        <w:t>.</w:t>
      </w:r>
      <w:r w:rsidRPr="00D834EA">
        <w:rPr>
          <w:sz w:val="26"/>
          <w:szCs w:val="26"/>
        </w:rPr>
        <w:t xml:space="preserve"> </w:t>
      </w:r>
      <w:r w:rsidR="00424147" w:rsidRPr="00D834EA">
        <w:rPr>
          <w:sz w:val="26"/>
          <w:szCs w:val="26"/>
        </w:rPr>
        <w:t>Опубли</w:t>
      </w:r>
      <w:r w:rsidRPr="00D834EA">
        <w:rPr>
          <w:sz w:val="26"/>
          <w:szCs w:val="26"/>
        </w:rPr>
        <w:t>ковать постановление на официальном и</w:t>
      </w:r>
      <w:r w:rsidR="00424147" w:rsidRPr="00D834EA">
        <w:rPr>
          <w:sz w:val="26"/>
          <w:szCs w:val="26"/>
        </w:rPr>
        <w:t xml:space="preserve">нтернет-сайте </w:t>
      </w:r>
      <w:r w:rsidRPr="00D834EA">
        <w:rPr>
          <w:rFonts w:eastAsia="Lucida Sans Unicode"/>
          <w:kern w:val="3"/>
          <w:sz w:val="26"/>
          <w:szCs w:val="26"/>
          <w:lang w:eastAsia="zh-CN" w:bidi="hi-IN"/>
        </w:rPr>
        <w:t>а</w:t>
      </w:r>
      <w:r w:rsidR="009E55A0" w:rsidRPr="00D834EA">
        <w:rPr>
          <w:rFonts w:eastAsia="Lucida Sans Unicode"/>
          <w:kern w:val="3"/>
          <w:sz w:val="26"/>
          <w:szCs w:val="26"/>
          <w:lang w:eastAsia="zh-CN" w:bidi="hi-IN"/>
        </w:rPr>
        <w:t>дминистраци</w:t>
      </w:r>
      <w:r w:rsidR="009E1D4A" w:rsidRPr="00D834EA">
        <w:rPr>
          <w:rFonts w:eastAsia="Lucida Sans Unicode"/>
          <w:kern w:val="3"/>
          <w:sz w:val="26"/>
          <w:szCs w:val="26"/>
          <w:lang w:eastAsia="zh-CN" w:bidi="hi-IN"/>
        </w:rPr>
        <w:t>и</w:t>
      </w:r>
      <w:r w:rsidR="009E55A0" w:rsidRPr="00D834EA">
        <w:rPr>
          <w:rFonts w:eastAsia="Lucida Sans Unicode"/>
          <w:kern w:val="3"/>
          <w:sz w:val="26"/>
          <w:szCs w:val="26"/>
          <w:lang w:eastAsia="zh-CN" w:bidi="hi-IN"/>
        </w:rPr>
        <w:t xml:space="preserve"> городского поселения Рощинский</w:t>
      </w:r>
      <w:r w:rsidR="00112292" w:rsidRPr="00D834EA">
        <w:rPr>
          <w:rFonts w:eastAsia="Lucida Sans Unicode"/>
          <w:kern w:val="3"/>
          <w:sz w:val="26"/>
          <w:szCs w:val="26"/>
          <w:lang w:eastAsia="zh-CN" w:bidi="hi-IN"/>
        </w:rPr>
        <w:t>:</w:t>
      </w:r>
      <w:r w:rsidR="009E55A0" w:rsidRPr="00D834EA">
        <w:rPr>
          <w:sz w:val="26"/>
          <w:szCs w:val="26"/>
        </w:rPr>
        <w:t xml:space="preserve"> admrosh.ru</w:t>
      </w:r>
      <w:r w:rsidRPr="00D834EA">
        <w:rPr>
          <w:sz w:val="26"/>
          <w:szCs w:val="26"/>
        </w:rPr>
        <w:t>.</w:t>
      </w:r>
    </w:p>
    <w:p w:rsidR="003C63DF" w:rsidRDefault="009E55A0" w:rsidP="003B1707">
      <w:pPr>
        <w:spacing w:line="276" w:lineRule="auto"/>
        <w:ind w:firstLine="567"/>
        <w:jc w:val="both"/>
        <w:rPr>
          <w:sz w:val="26"/>
          <w:szCs w:val="26"/>
        </w:rPr>
      </w:pPr>
      <w:r w:rsidRPr="00D834EA">
        <w:rPr>
          <w:sz w:val="26"/>
          <w:szCs w:val="26"/>
        </w:rPr>
        <w:t>3.</w:t>
      </w:r>
      <w:r w:rsidR="00375BD5" w:rsidRPr="00D834EA">
        <w:rPr>
          <w:sz w:val="26"/>
          <w:szCs w:val="26"/>
        </w:rPr>
        <w:t xml:space="preserve"> </w:t>
      </w:r>
      <w:r w:rsidR="003B1707" w:rsidRPr="00D834EA">
        <w:rPr>
          <w:sz w:val="26"/>
          <w:szCs w:val="26"/>
        </w:rPr>
        <w:t>Настоящее п</w:t>
      </w:r>
      <w:r w:rsidR="003C63DF" w:rsidRPr="00D834EA">
        <w:rPr>
          <w:sz w:val="26"/>
          <w:szCs w:val="26"/>
        </w:rPr>
        <w:t xml:space="preserve">остановление вступает в силу </w:t>
      </w:r>
      <w:r w:rsidR="003B1707" w:rsidRPr="00D834EA">
        <w:rPr>
          <w:sz w:val="26"/>
          <w:szCs w:val="26"/>
        </w:rPr>
        <w:t>со дня</w:t>
      </w:r>
      <w:r w:rsidR="003C63DF" w:rsidRPr="00D834EA">
        <w:rPr>
          <w:sz w:val="26"/>
          <w:szCs w:val="26"/>
        </w:rPr>
        <w:t xml:space="preserve"> его официального опубликования. </w:t>
      </w:r>
    </w:p>
    <w:p w:rsidR="00914028" w:rsidRDefault="00914028" w:rsidP="003B1707">
      <w:pPr>
        <w:spacing w:line="276" w:lineRule="auto"/>
        <w:ind w:firstLine="567"/>
        <w:jc w:val="both"/>
        <w:rPr>
          <w:sz w:val="26"/>
          <w:szCs w:val="26"/>
        </w:rPr>
      </w:pPr>
    </w:p>
    <w:p w:rsidR="00914028" w:rsidRPr="00D834EA" w:rsidRDefault="00914028" w:rsidP="003B1707">
      <w:pPr>
        <w:spacing w:line="276" w:lineRule="auto"/>
        <w:ind w:firstLine="567"/>
        <w:jc w:val="both"/>
        <w:rPr>
          <w:sz w:val="26"/>
          <w:szCs w:val="26"/>
        </w:rPr>
      </w:pPr>
    </w:p>
    <w:p w:rsidR="003C63DF" w:rsidRPr="00D834EA" w:rsidRDefault="00112292" w:rsidP="003B1707">
      <w:pPr>
        <w:spacing w:line="276" w:lineRule="auto"/>
        <w:ind w:left="567"/>
        <w:jc w:val="both"/>
        <w:rPr>
          <w:sz w:val="26"/>
          <w:szCs w:val="26"/>
        </w:rPr>
      </w:pPr>
      <w:r w:rsidRPr="00D834EA">
        <w:rPr>
          <w:sz w:val="26"/>
          <w:szCs w:val="26"/>
        </w:rPr>
        <w:lastRenderedPageBreak/>
        <w:t>4.</w:t>
      </w:r>
      <w:r w:rsidR="00375BD5" w:rsidRPr="00D834EA">
        <w:rPr>
          <w:sz w:val="26"/>
          <w:szCs w:val="26"/>
        </w:rPr>
        <w:t xml:space="preserve"> </w:t>
      </w:r>
      <w:proofErr w:type="gramStart"/>
      <w:r w:rsidR="003B1707" w:rsidRPr="00D834EA">
        <w:rPr>
          <w:sz w:val="26"/>
          <w:szCs w:val="26"/>
        </w:rPr>
        <w:t>Контроль за</w:t>
      </w:r>
      <w:proofErr w:type="gramEnd"/>
      <w:r w:rsidR="003B1707" w:rsidRPr="00D834EA">
        <w:rPr>
          <w:sz w:val="26"/>
          <w:szCs w:val="26"/>
        </w:rPr>
        <w:t xml:space="preserve"> ис</w:t>
      </w:r>
      <w:r w:rsidR="003C63DF" w:rsidRPr="00D834EA">
        <w:rPr>
          <w:sz w:val="26"/>
          <w:szCs w:val="26"/>
        </w:rPr>
        <w:t xml:space="preserve">полнением </w:t>
      </w:r>
      <w:r w:rsidR="003B1707" w:rsidRPr="00D834EA">
        <w:rPr>
          <w:sz w:val="26"/>
          <w:szCs w:val="26"/>
        </w:rPr>
        <w:t xml:space="preserve">настоящего </w:t>
      </w:r>
      <w:r w:rsidR="003C63DF" w:rsidRPr="00D834EA">
        <w:rPr>
          <w:sz w:val="26"/>
          <w:szCs w:val="26"/>
        </w:rPr>
        <w:t xml:space="preserve">постановления </w:t>
      </w:r>
      <w:r w:rsidR="00714F34" w:rsidRPr="00D834EA">
        <w:rPr>
          <w:sz w:val="26"/>
          <w:szCs w:val="26"/>
        </w:rPr>
        <w:t>оставляю за собой.</w:t>
      </w:r>
    </w:p>
    <w:p w:rsidR="003B1707" w:rsidRDefault="003B1707" w:rsidP="003B1707">
      <w:pPr>
        <w:spacing w:line="276" w:lineRule="auto"/>
        <w:ind w:left="567"/>
        <w:jc w:val="both"/>
        <w:rPr>
          <w:sz w:val="26"/>
          <w:szCs w:val="26"/>
        </w:rPr>
      </w:pPr>
    </w:p>
    <w:p w:rsidR="003B1707" w:rsidRDefault="003B1707" w:rsidP="003B1707">
      <w:pPr>
        <w:spacing w:line="276" w:lineRule="auto"/>
        <w:ind w:left="567"/>
        <w:jc w:val="both"/>
        <w:rPr>
          <w:sz w:val="26"/>
          <w:szCs w:val="26"/>
        </w:rPr>
      </w:pPr>
    </w:p>
    <w:p w:rsidR="003B1707" w:rsidRPr="0096692D" w:rsidRDefault="003B1707" w:rsidP="003B1707">
      <w:pPr>
        <w:spacing w:line="276" w:lineRule="auto"/>
        <w:ind w:left="567"/>
        <w:jc w:val="both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8"/>
        <w:gridCol w:w="4819"/>
        <w:gridCol w:w="392"/>
        <w:gridCol w:w="4536"/>
        <w:gridCol w:w="318"/>
      </w:tblGrid>
      <w:tr w:rsidR="00714F34" w:rsidRPr="00424147" w:rsidTr="003209AA">
        <w:trPr>
          <w:gridBefore w:val="1"/>
          <w:wBefore w:w="108" w:type="dxa"/>
        </w:trPr>
        <w:tc>
          <w:tcPr>
            <w:tcW w:w="5211" w:type="dxa"/>
            <w:gridSpan w:val="2"/>
            <w:shd w:val="clear" w:color="auto" w:fill="auto"/>
          </w:tcPr>
          <w:p w:rsidR="005169D6" w:rsidRPr="00375BD5" w:rsidRDefault="00714F34" w:rsidP="003B170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375BD5">
              <w:rPr>
                <w:sz w:val="26"/>
                <w:szCs w:val="26"/>
              </w:rPr>
              <w:t>Глава</w:t>
            </w:r>
          </w:p>
          <w:p w:rsidR="00714F34" w:rsidRPr="00375BD5" w:rsidRDefault="005169D6" w:rsidP="003B170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375BD5">
              <w:rPr>
                <w:sz w:val="26"/>
                <w:szCs w:val="26"/>
              </w:rPr>
              <w:t>г</w:t>
            </w:r>
            <w:r w:rsidR="000F1069" w:rsidRPr="00375BD5">
              <w:rPr>
                <w:sz w:val="26"/>
                <w:szCs w:val="26"/>
              </w:rPr>
              <w:t xml:space="preserve">ородского </w:t>
            </w:r>
            <w:r w:rsidR="00714F34" w:rsidRPr="00375BD5">
              <w:rPr>
                <w:sz w:val="26"/>
                <w:szCs w:val="26"/>
              </w:rPr>
              <w:t xml:space="preserve"> поселения</w:t>
            </w:r>
            <w:r w:rsidR="000F1069" w:rsidRPr="00375BD5">
              <w:rPr>
                <w:sz w:val="26"/>
                <w:szCs w:val="26"/>
              </w:rPr>
              <w:t xml:space="preserve"> Рощинский</w:t>
            </w:r>
          </w:p>
          <w:p w:rsidR="00714F34" w:rsidRPr="00375BD5" w:rsidRDefault="00714F34" w:rsidP="003B170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714F34" w:rsidRPr="00375BD5" w:rsidRDefault="00714F34" w:rsidP="003B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14F34" w:rsidRDefault="00714F34" w:rsidP="003B1707">
            <w:pPr>
              <w:jc w:val="both"/>
              <w:rPr>
                <w:sz w:val="26"/>
                <w:szCs w:val="26"/>
              </w:rPr>
            </w:pPr>
            <w:r w:rsidRPr="00375BD5">
              <w:rPr>
                <w:sz w:val="26"/>
                <w:szCs w:val="26"/>
              </w:rPr>
              <w:t xml:space="preserve">                                           </w:t>
            </w:r>
            <w:r w:rsidR="009E55A0" w:rsidRPr="00375BD5">
              <w:rPr>
                <w:sz w:val="26"/>
                <w:szCs w:val="26"/>
              </w:rPr>
              <w:t>С.В.</w:t>
            </w:r>
            <w:r w:rsidR="00375BD5">
              <w:rPr>
                <w:sz w:val="26"/>
                <w:szCs w:val="26"/>
              </w:rPr>
              <w:t xml:space="preserve"> </w:t>
            </w:r>
            <w:r w:rsidR="009E55A0" w:rsidRPr="00375BD5">
              <w:rPr>
                <w:sz w:val="26"/>
                <w:szCs w:val="26"/>
              </w:rPr>
              <w:t>Деникин</w:t>
            </w: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Default="00914028" w:rsidP="003B1707">
            <w:pPr>
              <w:jc w:val="both"/>
              <w:rPr>
                <w:sz w:val="26"/>
                <w:szCs w:val="26"/>
              </w:rPr>
            </w:pPr>
          </w:p>
          <w:p w:rsidR="00914028" w:rsidRPr="00375BD5" w:rsidRDefault="00914028" w:rsidP="003B1707">
            <w:pPr>
              <w:jc w:val="both"/>
              <w:rPr>
                <w:sz w:val="26"/>
                <w:szCs w:val="26"/>
              </w:rPr>
            </w:pPr>
          </w:p>
        </w:tc>
      </w:tr>
      <w:tr w:rsidR="006357E3" w:rsidRPr="00424147" w:rsidTr="003209AA">
        <w:trPr>
          <w:gridAfter w:val="1"/>
          <w:wAfter w:w="318" w:type="dxa"/>
        </w:trPr>
        <w:tc>
          <w:tcPr>
            <w:tcW w:w="4927" w:type="dxa"/>
            <w:gridSpan w:val="2"/>
            <w:shd w:val="clear" w:color="auto" w:fill="auto"/>
          </w:tcPr>
          <w:p w:rsidR="004E1909" w:rsidRDefault="004E1909" w:rsidP="0086056B">
            <w:pPr>
              <w:jc w:val="right"/>
              <w:rPr>
                <w:rStyle w:val="ab"/>
                <w:bCs/>
              </w:rPr>
            </w:pPr>
          </w:p>
          <w:p w:rsidR="006357E3" w:rsidRPr="004E1909" w:rsidRDefault="006357E3" w:rsidP="004E1909">
            <w:pPr>
              <w:jc w:val="right"/>
            </w:pPr>
          </w:p>
        </w:tc>
        <w:tc>
          <w:tcPr>
            <w:tcW w:w="4928" w:type="dxa"/>
            <w:gridSpan w:val="2"/>
            <w:shd w:val="clear" w:color="auto" w:fill="auto"/>
          </w:tcPr>
          <w:p w:rsidR="004E2DC1" w:rsidRDefault="004E2DC1" w:rsidP="00311045">
            <w:pPr>
              <w:ind w:firstLine="567"/>
              <w:jc w:val="right"/>
            </w:pPr>
          </w:p>
          <w:p w:rsidR="003B1707" w:rsidRDefault="003B1707" w:rsidP="00441E77">
            <w:pPr>
              <w:jc w:val="right"/>
            </w:pPr>
          </w:p>
          <w:p w:rsidR="003B1707" w:rsidRDefault="003B1707" w:rsidP="00441E77">
            <w:pPr>
              <w:jc w:val="right"/>
            </w:pPr>
          </w:p>
          <w:p w:rsidR="003B1707" w:rsidRDefault="003B1707" w:rsidP="00441E77">
            <w:pPr>
              <w:jc w:val="right"/>
            </w:pPr>
          </w:p>
          <w:p w:rsidR="003B1707" w:rsidRDefault="003B1707" w:rsidP="00441E77">
            <w:pPr>
              <w:jc w:val="right"/>
            </w:pPr>
          </w:p>
          <w:p w:rsidR="00311045" w:rsidRPr="00424147" w:rsidRDefault="00311045" w:rsidP="00441E77">
            <w:pPr>
              <w:jc w:val="right"/>
            </w:pPr>
            <w:r w:rsidRPr="00424147">
              <w:lastRenderedPageBreak/>
              <w:t>Приложение</w:t>
            </w:r>
            <w:r w:rsidR="00CA7D2F">
              <w:t xml:space="preserve"> </w:t>
            </w:r>
          </w:p>
          <w:p w:rsidR="00311045" w:rsidRPr="00424147" w:rsidRDefault="00375BD5" w:rsidP="00311045">
            <w:pPr>
              <w:ind w:firstLine="567"/>
              <w:jc w:val="right"/>
            </w:pPr>
            <w:r>
              <w:t>к постановлению а</w:t>
            </w:r>
            <w:r w:rsidR="00311045" w:rsidRPr="00424147">
              <w:t xml:space="preserve">дминистрации </w:t>
            </w:r>
          </w:p>
          <w:p w:rsidR="00311045" w:rsidRPr="00424147" w:rsidRDefault="009E55A0" w:rsidP="00311045">
            <w:pPr>
              <w:ind w:firstLine="567"/>
              <w:jc w:val="right"/>
            </w:pPr>
            <w:r>
              <w:t xml:space="preserve">городского поселения Рощинский </w:t>
            </w:r>
            <w:r w:rsidR="00311045" w:rsidRPr="00424147">
              <w:t xml:space="preserve">муниципального района </w:t>
            </w:r>
            <w:proofErr w:type="gramStart"/>
            <w:r>
              <w:t>Волжский</w:t>
            </w:r>
            <w:proofErr w:type="gramEnd"/>
            <w:r>
              <w:t xml:space="preserve"> </w:t>
            </w:r>
          </w:p>
          <w:p w:rsidR="006357E3" w:rsidRDefault="00311045" w:rsidP="004E1909">
            <w:pPr>
              <w:ind w:firstLine="567"/>
              <w:jc w:val="right"/>
            </w:pPr>
            <w:r w:rsidRPr="00424147">
              <w:t>Самарской области</w:t>
            </w:r>
          </w:p>
          <w:p w:rsidR="00914028" w:rsidRPr="00424147" w:rsidRDefault="002E728C" w:rsidP="004E1909">
            <w:pPr>
              <w:ind w:firstLine="567"/>
              <w:jc w:val="right"/>
              <w:rPr>
                <w:rStyle w:val="ab"/>
                <w:bCs/>
              </w:rPr>
            </w:pPr>
            <w:r>
              <w:t>от 17</w:t>
            </w:r>
            <w:r w:rsidR="000352AF">
              <w:t>.08</w:t>
            </w:r>
            <w:r w:rsidR="00914028">
              <w:t xml:space="preserve">.2021 № </w:t>
            </w:r>
            <w:r>
              <w:t>66</w:t>
            </w:r>
            <w:bookmarkStart w:id="0" w:name="_GoBack"/>
            <w:bookmarkEnd w:id="0"/>
          </w:p>
        </w:tc>
      </w:tr>
    </w:tbl>
    <w:p w:rsidR="006357E3" w:rsidRPr="00424147" w:rsidRDefault="006357E3" w:rsidP="006357E3">
      <w:pPr>
        <w:ind w:firstLine="698"/>
        <w:jc w:val="right"/>
        <w:rPr>
          <w:rStyle w:val="ab"/>
          <w:bCs/>
        </w:rPr>
      </w:pPr>
    </w:p>
    <w:p w:rsidR="006357E3" w:rsidRPr="00424147" w:rsidRDefault="006357E3" w:rsidP="006357E3">
      <w:pPr>
        <w:jc w:val="both"/>
      </w:pPr>
    </w:p>
    <w:p w:rsidR="00CA3A05" w:rsidRDefault="00CA3A05" w:rsidP="00D002F0">
      <w:pPr>
        <w:pStyle w:val="default"/>
        <w:spacing w:before="0" w:beforeAutospacing="0" w:after="0" w:afterAutospacing="0"/>
        <w:jc w:val="center"/>
      </w:pPr>
      <w:r>
        <w:rPr>
          <w:rStyle w:val="af4"/>
        </w:rPr>
        <w:t>ПАСПОРТ</w:t>
      </w:r>
    </w:p>
    <w:p w:rsidR="00AE6EE4" w:rsidRDefault="00D002F0" w:rsidP="00103537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A95B8F">
        <w:rPr>
          <w:b/>
        </w:rPr>
        <w:t>м</w:t>
      </w:r>
      <w:r w:rsidR="00CA3A05" w:rsidRPr="00A95B8F">
        <w:rPr>
          <w:b/>
        </w:rPr>
        <w:t xml:space="preserve">униципальной программы </w:t>
      </w:r>
      <w:r w:rsidR="009E55A0">
        <w:rPr>
          <w:b/>
        </w:rPr>
        <w:t xml:space="preserve"> </w:t>
      </w:r>
      <w:r w:rsidR="00914028">
        <w:rPr>
          <w:b/>
        </w:rPr>
        <w:t>«Нулевой травматизм</w:t>
      </w:r>
      <w:r w:rsidR="00A95B8F" w:rsidRPr="00A95B8F">
        <w:rPr>
          <w:b/>
        </w:rPr>
        <w:t>»</w:t>
      </w:r>
      <w:r w:rsidR="00A95B8F" w:rsidRPr="00A95B8F">
        <w:rPr>
          <w:b/>
          <w:bCs/>
        </w:rPr>
        <w:t xml:space="preserve"> </w:t>
      </w:r>
    </w:p>
    <w:p w:rsidR="00AE6EE4" w:rsidRDefault="00103537" w:rsidP="00103537">
      <w:pPr>
        <w:pStyle w:val="defaul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а</w:t>
      </w:r>
      <w:r w:rsidR="00AE6EE4">
        <w:rPr>
          <w:b/>
          <w:bCs/>
        </w:rPr>
        <w:t xml:space="preserve">дминистрации </w:t>
      </w:r>
      <w:r w:rsidR="009E55A0" w:rsidRPr="009E55A0">
        <w:rPr>
          <w:b/>
          <w:bCs/>
        </w:rPr>
        <w:t xml:space="preserve">городского поселения Рощинский </w:t>
      </w:r>
    </w:p>
    <w:p w:rsidR="009E55A0" w:rsidRPr="009E55A0" w:rsidRDefault="009E55A0" w:rsidP="00103537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9E55A0">
        <w:rPr>
          <w:b/>
          <w:bCs/>
        </w:rPr>
        <w:t xml:space="preserve">муниципального района </w:t>
      </w:r>
      <w:proofErr w:type="gramStart"/>
      <w:r w:rsidRPr="009E55A0">
        <w:rPr>
          <w:b/>
          <w:bCs/>
        </w:rPr>
        <w:t>Волжский</w:t>
      </w:r>
      <w:proofErr w:type="gramEnd"/>
      <w:r w:rsidRPr="009E55A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E55A0">
        <w:rPr>
          <w:b/>
          <w:bCs/>
        </w:rPr>
        <w:t>Самарской области</w:t>
      </w:r>
    </w:p>
    <w:p w:rsidR="00D002F0" w:rsidRPr="00A95B8F" w:rsidRDefault="00A95B8F" w:rsidP="00D002F0">
      <w:pPr>
        <w:pStyle w:val="af1"/>
        <w:spacing w:before="0" w:beforeAutospacing="0" w:after="0" w:afterAutospacing="0"/>
        <w:jc w:val="center"/>
        <w:rPr>
          <w:b/>
        </w:rPr>
      </w:pPr>
      <w:r w:rsidRPr="00A95B8F">
        <w:rPr>
          <w:b/>
        </w:rPr>
        <w:t xml:space="preserve"> на 202</w:t>
      </w:r>
      <w:r w:rsidR="009E55A0">
        <w:rPr>
          <w:b/>
        </w:rPr>
        <w:t>1</w:t>
      </w:r>
      <w:r w:rsidR="00AE6EE4">
        <w:rPr>
          <w:b/>
        </w:rPr>
        <w:t xml:space="preserve"> </w:t>
      </w:r>
      <w:r w:rsidRPr="00A95B8F">
        <w:rPr>
          <w:b/>
        </w:rPr>
        <w:t>год</w:t>
      </w:r>
    </w:p>
    <w:p w:rsidR="00A95B8F" w:rsidRPr="00475A95" w:rsidRDefault="00A95B8F" w:rsidP="00A95B8F">
      <w:pPr>
        <w:tabs>
          <w:tab w:val="left" w:pos="5100"/>
          <w:tab w:val="left" w:pos="7650"/>
        </w:tabs>
        <w:jc w:val="center"/>
        <w:rPr>
          <w:b/>
          <w:bCs/>
        </w:rPr>
      </w:pPr>
    </w:p>
    <w:p w:rsidR="00A95B8F" w:rsidRDefault="00A95B8F" w:rsidP="00DF42AA">
      <w:pPr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bCs/>
        </w:rPr>
      </w:pPr>
      <w:r w:rsidRPr="00475A95">
        <w:rPr>
          <w:b/>
          <w:bCs/>
        </w:rPr>
        <w:t>Паспорт</w:t>
      </w:r>
      <w:hyperlink r:id="rId10" w:anchor="YANDEX_155" w:history="1"/>
      <w:r w:rsidRPr="00475A95">
        <w:rPr>
          <w:b/>
          <w:bCs/>
          <w:lang w:val="en-US"/>
        </w:rPr>
        <w:t> </w:t>
      </w:r>
      <w:r w:rsidRPr="00475A95">
        <w:rPr>
          <w:b/>
          <w:bCs/>
        </w:rPr>
        <w:t xml:space="preserve"> программы</w:t>
      </w:r>
      <w:r w:rsidRPr="00475A95">
        <w:rPr>
          <w:b/>
          <w:bCs/>
          <w:lang w:val="en-US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6924"/>
      </w:tblGrid>
      <w:tr w:rsidR="00A95B8F" w:rsidRPr="00DF42AA" w:rsidTr="00DF42AA">
        <w:tc>
          <w:tcPr>
            <w:tcW w:w="2410" w:type="dxa"/>
            <w:shd w:val="clear" w:color="auto" w:fill="auto"/>
          </w:tcPr>
          <w:p w:rsidR="00A95B8F" w:rsidRPr="00AE6EE4" w:rsidRDefault="00A95B8F" w:rsidP="00AE6EE4">
            <w:pPr>
              <w:tabs>
                <w:tab w:val="left" w:pos="5100"/>
                <w:tab w:val="left" w:pos="7650"/>
              </w:tabs>
              <w:jc w:val="center"/>
              <w:rPr>
                <w:bCs/>
              </w:rPr>
            </w:pPr>
            <w:r w:rsidRPr="00AE6EE4">
              <w:t xml:space="preserve">Наименование </w:t>
            </w:r>
            <w:hyperlink r:id="rId11" w:anchor="YANDEX_162" w:history="1"/>
            <w:r w:rsidRPr="00AE6EE4"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9E55A0" w:rsidRPr="009E55A0" w:rsidRDefault="00A95B8F" w:rsidP="009E55A0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proofErr w:type="gramStart"/>
            <w:r w:rsidRPr="00475A95">
              <w:t xml:space="preserve">Муниципальная  </w:t>
            </w:r>
            <w:hyperlink r:id="rId12" w:anchor="YANDEX_163" w:history="1"/>
            <w:r w:rsidRPr="00475A95">
              <w:t> программа </w:t>
            </w:r>
            <w:hyperlink r:id="rId13" w:anchor="YANDEX_165" w:history="1"/>
            <w:r w:rsidR="009E55A0">
              <w:t xml:space="preserve"> </w:t>
            </w:r>
            <w:r w:rsidR="009E55A0" w:rsidRPr="009E55A0">
              <w:t>«Нулевого травматизма»</w:t>
            </w:r>
            <w:r w:rsidR="009E55A0" w:rsidRPr="009E55A0">
              <w:rPr>
                <w:bCs/>
              </w:rPr>
              <w:t xml:space="preserve"> Администрации  городского поселения Рощинский муниципального района Волжский  Самарской области</w:t>
            </w:r>
            <w:r w:rsidR="009E55A0">
              <w:rPr>
                <w:bCs/>
              </w:rPr>
              <w:t xml:space="preserve"> </w:t>
            </w:r>
            <w:r w:rsidR="009E55A0" w:rsidRPr="009E55A0">
              <w:t xml:space="preserve"> на 2019-2021 год</w:t>
            </w:r>
            <w:r w:rsidR="009E55A0">
              <w:t xml:space="preserve"> (далее программа)</w:t>
            </w:r>
            <w:proofErr w:type="gramEnd"/>
          </w:p>
          <w:p w:rsidR="00A95B8F" w:rsidRPr="00DF42AA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b/>
                <w:bCs/>
              </w:rPr>
            </w:pPr>
          </w:p>
        </w:tc>
      </w:tr>
      <w:tr w:rsidR="00A95B8F" w:rsidRPr="00DF42AA" w:rsidTr="00DF42AA">
        <w:tc>
          <w:tcPr>
            <w:tcW w:w="2410" w:type="dxa"/>
            <w:shd w:val="clear" w:color="auto" w:fill="auto"/>
          </w:tcPr>
          <w:p w:rsidR="00A95B8F" w:rsidRPr="00AE6EE4" w:rsidRDefault="00A95B8F" w:rsidP="00AE6EE4">
            <w:pPr>
              <w:tabs>
                <w:tab w:val="left" w:pos="5100"/>
                <w:tab w:val="left" w:pos="7650"/>
              </w:tabs>
              <w:jc w:val="center"/>
              <w:rPr>
                <w:bCs/>
              </w:rPr>
            </w:pPr>
            <w:r w:rsidRPr="00AE6EE4">
              <w:t>Основания для разработки</w:t>
            </w:r>
          </w:p>
        </w:tc>
        <w:tc>
          <w:tcPr>
            <w:tcW w:w="7796" w:type="dxa"/>
            <w:shd w:val="clear" w:color="auto" w:fill="auto"/>
          </w:tcPr>
          <w:p w:rsidR="00A95B8F" w:rsidRPr="00475A95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r w:rsidRPr="00475A95"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A95B8F" w:rsidRPr="00DF42AA" w:rsidRDefault="005B4F87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b/>
              </w:rPr>
            </w:pPr>
            <w:hyperlink r:id="rId14" w:anchor="YANDEX_177" w:history="1"/>
            <w:hyperlink r:id="rId15" w:anchor="YANDEX_179" w:history="1"/>
          </w:p>
        </w:tc>
      </w:tr>
      <w:tr w:rsidR="00A95B8F" w:rsidRPr="00DF42AA" w:rsidTr="00DF42AA">
        <w:tc>
          <w:tcPr>
            <w:tcW w:w="2410" w:type="dxa"/>
            <w:shd w:val="clear" w:color="auto" w:fill="auto"/>
          </w:tcPr>
          <w:p w:rsidR="00A95B8F" w:rsidRPr="00AE6EE4" w:rsidRDefault="00A95B8F" w:rsidP="00AE6EE4">
            <w:pPr>
              <w:tabs>
                <w:tab w:val="left" w:pos="5100"/>
                <w:tab w:val="left" w:pos="7650"/>
              </w:tabs>
              <w:jc w:val="center"/>
              <w:rPr>
                <w:bCs/>
              </w:rPr>
            </w:pPr>
            <w:r w:rsidRPr="00AE6EE4">
              <w:t xml:space="preserve">Основные разработчики </w:t>
            </w:r>
            <w:hyperlink r:id="rId16" w:anchor="YANDEX_178" w:history="1"/>
            <w:r w:rsidRPr="00AE6EE4">
              <w:t> Программы </w:t>
            </w:r>
            <w:hyperlink r:id="rId17" w:anchor="YANDEX_180" w:history="1"/>
          </w:p>
        </w:tc>
        <w:tc>
          <w:tcPr>
            <w:tcW w:w="7796" w:type="dxa"/>
            <w:shd w:val="clear" w:color="auto" w:fill="auto"/>
          </w:tcPr>
          <w:p w:rsidR="00A95B8F" w:rsidRPr="00475A95" w:rsidRDefault="009E55A0" w:rsidP="00DF42AA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r w:rsidRPr="009E55A0">
              <w:rPr>
                <w:bCs/>
              </w:rPr>
              <w:t xml:space="preserve">Администрации  городского поселения Рощинский муниципального района </w:t>
            </w:r>
            <w:proofErr w:type="gramStart"/>
            <w:r w:rsidRPr="009E55A0">
              <w:rPr>
                <w:bCs/>
              </w:rPr>
              <w:t>Волжский</w:t>
            </w:r>
            <w:proofErr w:type="gramEnd"/>
            <w:r w:rsidRPr="009E55A0">
              <w:rPr>
                <w:bCs/>
              </w:rPr>
              <w:t xml:space="preserve">  Самарской области </w:t>
            </w:r>
            <w:r w:rsidRPr="009E55A0">
              <w:t xml:space="preserve"> </w:t>
            </w:r>
          </w:p>
        </w:tc>
      </w:tr>
      <w:tr w:rsidR="00A95B8F" w:rsidRPr="00DF42AA" w:rsidTr="00DF42AA">
        <w:tc>
          <w:tcPr>
            <w:tcW w:w="2410" w:type="dxa"/>
            <w:shd w:val="clear" w:color="auto" w:fill="auto"/>
          </w:tcPr>
          <w:p w:rsidR="00A95B8F" w:rsidRPr="00AE6EE4" w:rsidRDefault="00A95B8F" w:rsidP="00AE6EE4">
            <w:pPr>
              <w:tabs>
                <w:tab w:val="left" w:pos="5100"/>
                <w:tab w:val="left" w:pos="7650"/>
              </w:tabs>
              <w:jc w:val="center"/>
              <w:rPr>
                <w:bCs/>
              </w:rPr>
            </w:pPr>
            <w:r w:rsidRPr="00AE6EE4">
              <w:t xml:space="preserve">Цели </w:t>
            </w:r>
            <w:hyperlink r:id="rId18" w:anchor="YANDEX_181" w:history="1"/>
            <w:r w:rsidRPr="00AE6EE4"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r w:rsidRPr="00475A95">
              <w:t xml:space="preserve">1. </w:t>
            </w:r>
            <w:r>
              <w:t>Обеспечение безопасности и здоровья работников на рабочем месте.</w:t>
            </w:r>
          </w:p>
          <w:p w:rsidR="00A95B8F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r>
              <w:t>2. Предотвращение несчастных случаев на производстве.</w:t>
            </w:r>
          </w:p>
          <w:p w:rsidR="00A95B8F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r>
              <w:t>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A95B8F" w:rsidRPr="00DF42AA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b/>
                <w:bCs/>
              </w:rPr>
            </w:pPr>
          </w:p>
        </w:tc>
      </w:tr>
      <w:tr w:rsidR="00A95B8F" w:rsidRPr="00DF42AA" w:rsidTr="00DF42AA">
        <w:tc>
          <w:tcPr>
            <w:tcW w:w="2410" w:type="dxa"/>
            <w:shd w:val="clear" w:color="auto" w:fill="auto"/>
          </w:tcPr>
          <w:p w:rsidR="00A95B8F" w:rsidRPr="00AE6EE4" w:rsidRDefault="00A95B8F" w:rsidP="00AE6EE4">
            <w:pPr>
              <w:tabs>
                <w:tab w:val="left" w:pos="5100"/>
                <w:tab w:val="left" w:pos="7650"/>
              </w:tabs>
              <w:jc w:val="center"/>
              <w:rPr>
                <w:bCs/>
              </w:rPr>
            </w:pPr>
            <w:r w:rsidRPr="00AE6EE4">
              <w:t xml:space="preserve">Задачи </w:t>
            </w:r>
            <w:hyperlink r:id="rId19" w:anchor="YANDEX_193" w:history="1"/>
            <w:r w:rsidRPr="00AE6EE4"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r w:rsidRPr="00475A95">
              <w:t xml:space="preserve">1. </w:t>
            </w:r>
            <w:r>
              <w:t>Снижение рисков несчастных случаев на производстве.</w:t>
            </w:r>
          </w:p>
          <w:p w:rsidR="00A95B8F" w:rsidRPr="00475A95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r>
              <w:t>2. Внедрение системы управления профессиональными рисками.</w:t>
            </w:r>
          </w:p>
          <w:p w:rsidR="00A95B8F" w:rsidRPr="00475A95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</w:pPr>
          </w:p>
        </w:tc>
      </w:tr>
      <w:tr w:rsidR="00A95B8F" w:rsidRPr="00DF42AA" w:rsidTr="00DF42AA">
        <w:tc>
          <w:tcPr>
            <w:tcW w:w="2410" w:type="dxa"/>
            <w:shd w:val="clear" w:color="auto" w:fill="auto"/>
          </w:tcPr>
          <w:p w:rsidR="00A95B8F" w:rsidRPr="00AE6EE4" w:rsidRDefault="00A95B8F" w:rsidP="00AE6EE4">
            <w:pPr>
              <w:tabs>
                <w:tab w:val="left" w:pos="5100"/>
                <w:tab w:val="left" w:pos="7650"/>
              </w:tabs>
              <w:jc w:val="center"/>
              <w:rPr>
                <w:bCs/>
              </w:rPr>
            </w:pPr>
            <w:r w:rsidRPr="00AE6EE4">
              <w:t xml:space="preserve">Период реализации </w:t>
            </w:r>
            <w:hyperlink r:id="rId20" w:anchor="YANDEX_213" w:history="1"/>
            <w:r w:rsidRPr="00AE6EE4"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Pr="00475A95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r w:rsidRPr="00475A95">
              <w:t>201</w:t>
            </w:r>
            <w:r w:rsidR="009E55A0">
              <w:t>9</w:t>
            </w:r>
            <w:r w:rsidR="0033142C">
              <w:t xml:space="preserve"> </w:t>
            </w:r>
            <w:r w:rsidRPr="00475A95">
              <w:t>-</w:t>
            </w:r>
            <w:r w:rsidR="0033142C">
              <w:t xml:space="preserve"> </w:t>
            </w:r>
            <w:r w:rsidRPr="00475A95">
              <w:t>202</w:t>
            </w:r>
            <w:r w:rsidR="009E55A0">
              <w:t>1</w:t>
            </w:r>
            <w:r w:rsidRPr="00475A95">
              <w:t xml:space="preserve"> год</w:t>
            </w:r>
            <w:r w:rsidR="0033142C">
              <w:t>ы</w:t>
            </w:r>
          </w:p>
          <w:p w:rsidR="00A95B8F" w:rsidRPr="00DF42AA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b/>
                <w:bCs/>
              </w:rPr>
            </w:pPr>
          </w:p>
        </w:tc>
      </w:tr>
      <w:tr w:rsidR="00A95B8F" w:rsidRPr="00DF42AA" w:rsidTr="00DF42AA">
        <w:tc>
          <w:tcPr>
            <w:tcW w:w="2410" w:type="dxa"/>
            <w:shd w:val="clear" w:color="auto" w:fill="auto"/>
          </w:tcPr>
          <w:p w:rsidR="00A95B8F" w:rsidRPr="00AE6EE4" w:rsidRDefault="00A95B8F" w:rsidP="00AE6EE4">
            <w:pPr>
              <w:tabs>
                <w:tab w:val="left" w:pos="5100"/>
                <w:tab w:val="left" w:pos="7650"/>
              </w:tabs>
              <w:jc w:val="center"/>
              <w:rPr>
                <w:bCs/>
              </w:rPr>
            </w:pPr>
            <w:r w:rsidRPr="00AE6EE4">
              <w:t xml:space="preserve">Объемы и источники финансирования </w:t>
            </w:r>
            <w:hyperlink r:id="rId21" w:anchor="YANDEX_214" w:history="1"/>
            <w:r w:rsidRPr="00AE6EE4"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Pr="00253EB2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r w:rsidRPr="00253EB2">
              <w:t xml:space="preserve">Общий объем финансирования </w:t>
            </w:r>
            <w:r w:rsidR="004E1909">
              <w:t xml:space="preserve"> </w:t>
            </w:r>
            <w:r w:rsidRPr="00253EB2">
              <w:t xml:space="preserve">рублей </w:t>
            </w:r>
          </w:p>
          <w:p w:rsidR="00A95B8F" w:rsidRPr="00253EB2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r w:rsidRPr="00253EB2">
              <w:t>202</w:t>
            </w:r>
            <w:r w:rsidR="00AD6617" w:rsidRPr="00253EB2">
              <w:t>1</w:t>
            </w:r>
            <w:r w:rsidRPr="00253EB2">
              <w:t xml:space="preserve"> год</w:t>
            </w:r>
            <w:r w:rsidR="0033142C" w:rsidRPr="00253EB2">
              <w:t xml:space="preserve"> </w:t>
            </w:r>
            <w:r w:rsidR="00CB6E91" w:rsidRPr="00253EB2">
              <w:t>–</w:t>
            </w:r>
            <w:r w:rsidR="00E004C3">
              <w:t>125000</w:t>
            </w:r>
          </w:p>
          <w:p w:rsidR="00A95B8F" w:rsidRPr="00253EB2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b/>
                <w:bCs/>
              </w:rPr>
            </w:pPr>
          </w:p>
        </w:tc>
      </w:tr>
      <w:tr w:rsidR="00A95B8F" w:rsidRPr="00DF42AA" w:rsidTr="00DF42AA">
        <w:tc>
          <w:tcPr>
            <w:tcW w:w="2410" w:type="dxa"/>
            <w:shd w:val="clear" w:color="auto" w:fill="auto"/>
          </w:tcPr>
          <w:p w:rsidR="00A95B8F" w:rsidRPr="00AE6EE4" w:rsidRDefault="00A95B8F" w:rsidP="00AE6EE4">
            <w:pPr>
              <w:tabs>
                <w:tab w:val="left" w:pos="5100"/>
                <w:tab w:val="left" w:pos="7650"/>
              </w:tabs>
              <w:jc w:val="center"/>
            </w:pPr>
            <w:r w:rsidRPr="00AE6EE4">
              <w:t xml:space="preserve">Ожидаемые конечные результаты реализации </w:t>
            </w:r>
            <w:hyperlink r:id="rId22" w:anchor="YANDEX_215" w:history="1"/>
            <w:r w:rsidRPr="00AE6EE4"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Pr="00475A95" w:rsidRDefault="00A95B8F" w:rsidP="00E004C3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r>
              <w:t xml:space="preserve">Снижение количества несчастных случаев и случаев травматизма на </w:t>
            </w:r>
            <w:r w:rsidR="00E004C3">
              <w:t>рабочих местах</w:t>
            </w:r>
          </w:p>
        </w:tc>
      </w:tr>
      <w:tr w:rsidR="00A95B8F" w:rsidRPr="00DF42AA" w:rsidTr="00DF42AA">
        <w:tc>
          <w:tcPr>
            <w:tcW w:w="2410" w:type="dxa"/>
            <w:shd w:val="clear" w:color="auto" w:fill="auto"/>
          </w:tcPr>
          <w:p w:rsidR="00A95B8F" w:rsidRPr="00AE6EE4" w:rsidRDefault="00A95B8F" w:rsidP="00AE6EE4">
            <w:pPr>
              <w:tabs>
                <w:tab w:val="left" w:pos="5100"/>
                <w:tab w:val="left" w:pos="7650"/>
              </w:tabs>
              <w:jc w:val="center"/>
            </w:pPr>
            <w:r w:rsidRPr="00AE6EE4">
              <w:t xml:space="preserve">Система организации </w:t>
            </w:r>
            <w:proofErr w:type="gramStart"/>
            <w:r w:rsidRPr="00AE6EE4">
              <w:t>контроля за</w:t>
            </w:r>
            <w:proofErr w:type="gramEnd"/>
            <w:r w:rsidRPr="00AE6EE4">
              <w:t xml:space="preserve"> исполнением </w:t>
            </w:r>
            <w:hyperlink r:id="rId23" w:anchor="YANDEX_220" w:history="1"/>
            <w:r w:rsidRPr="00AE6EE4"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Default="00A95B8F" w:rsidP="009E55A0">
            <w:pPr>
              <w:tabs>
                <w:tab w:val="left" w:pos="5100"/>
                <w:tab w:val="left" w:pos="7650"/>
              </w:tabs>
              <w:ind w:firstLine="317"/>
              <w:jc w:val="both"/>
            </w:pPr>
            <w:proofErr w:type="gramStart"/>
            <w:r w:rsidRPr="00475A95">
              <w:t xml:space="preserve">Контроль за ходом исполнения </w:t>
            </w:r>
            <w:hyperlink r:id="rId24" w:anchor="YANDEX_221" w:history="1"/>
            <w:r w:rsidRPr="00475A95">
              <w:t> Программы </w:t>
            </w:r>
            <w:hyperlink r:id="rId25" w:anchor="YANDEX_223" w:history="1"/>
            <w:r w:rsidRPr="00475A95">
              <w:t xml:space="preserve"> осуществляет</w:t>
            </w:r>
            <w:r w:rsidR="0033142C">
              <w:t xml:space="preserve"> </w:t>
            </w:r>
            <w:r>
              <w:t xml:space="preserve">Глава </w:t>
            </w:r>
            <w:r w:rsidR="009E55A0" w:rsidRPr="009E55A0">
              <w:rPr>
                <w:bCs/>
              </w:rPr>
              <w:t xml:space="preserve">городского поселения Рощинский муниципального района Волжский  Самарской области </w:t>
            </w:r>
            <w:r w:rsidR="009E55A0" w:rsidRPr="009E55A0">
              <w:t xml:space="preserve"> </w:t>
            </w:r>
            <w:proofErr w:type="gramEnd"/>
          </w:p>
        </w:tc>
      </w:tr>
    </w:tbl>
    <w:p w:rsidR="0033142C" w:rsidRDefault="0033142C" w:rsidP="0033142C">
      <w:pPr>
        <w:ind w:firstLine="567"/>
        <w:jc w:val="center"/>
        <w:rPr>
          <w:b/>
        </w:rPr>
      </w:pPr>
      <w:bookmarkStart w:id="1" w:name="YANDEX_34"/>
      <w:bookmarkEnd w:id="1"/>
    </w:p>
    <w:p w:rsidR="00D12741" w:rsidRDefault="00D12741" w:rsidP="0033142C">
      <w:pPr>
        <w:ind w:firstLine="567"/>
        <w:jc w:val="center"/>
        <w:rPr>
          <w:b/>
        </w:rPr>
      </w:pPr>
    </w:p>
    <w:p w:rsidR="00914028" w:rsidRDefault="00914028" w:rsidP="0033142C">
      <w:pPr>
        <w:ind w:firstLine="567"/>
        <w:jc w:val="center"/>
        <w:rPr>
          <w:b/>
        </w:rPr>
      </w:pPr>
    </w:p>
    <w:p w:rsidR="00AE6EE4" w:rsidRDefault="00AE6EE4" w:rsidP="0033142C">
      <w:pPr>
        <w:ind w:firstLine="567"/>
        <w:jc w:val="center"/>
        <w:rPr>
          <w:b/>
        </w:rPr>
      </w:pPr>
    </w:p>
    <w:p w:rsidR="00A95B8F" w:rsidRDefault="00A95B8F" w:rsidP="00DF42AA">
      <w:pPr>
        <w:numPr>
          <w:ilvl w:val="0"/>
          <w:numId w:val="4"/>
        </w:numPr>
        <w:jc w:val="center"/>
        <w:rPr>
          <w:b/>
        </w:rPr>
      </w:pPr>
      <w:r w:rsidRPr="0033142C">
        <w:rPr>
          <w:b/>
        </w:rPr>
        <w:lastRenderedPageBreak/>
        <w:t>Общие положения</w:t>
      </w:r>
    </w:p>
    <w:p w:rsidR="0033142C" w:rsidRPr="0033142C" w:rsidRDefault="0033142C" w:rsidP="0033142C">
      <w:pPr>
        <w:ind w:left="927"/>
        <w:rPr>
          <w:b/>
        </w:rPr>
      </w:pPr>
    </w:p>
    <w:p w:rsidR="00A95B8F" w:rsidRPr="0033142C" w:rsidRDefault="00A95B8F" w:rsidP="0033142C">
      <w:pPr>
        <w:ind w:firstLine="567"/>
        <w:jc w:val="both"/>
      </w:pPr>
      <w:r w:rsidRPr="0033142C">
        <w:t>1.1. Настоящая программа «Нулевого травматизма» (далее – Программа) разработана в целях обеспечения безопасных условий труда и предотвращения несчастных случаев на производстве.</w:t>
      </w:r>
    </w:p>
    <w:p w:rsidR="00A95B8F" w:rsidRPr="0033142C" w:rsidRDefault="00A95B8F" w:rsidP="0033142C">
      <w:pPr>
        <w:ind w:firstLine="567"/>
        <w:jc w:val="both"/>
      </w:pPr>
      <w:r w:rsidRPr="0033142C"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33142C" w:rsidRDefault="0033142C" w:rsidP="0033142C">
      <w:pPr>
        <w:ind w:firstLine="567"/>
        <w:jc w:val="center"/>
        <w:rPr>
          <w:b/>
        </w:rPr>
      </w:pPr>
    </w:p>
    <w:p w:rsidR="00A95B8F" w:rsidRDefault="00A95B8F" w:rsidP="00DF42AA">
      <w:pPr>
        <w:numPr>
          <w:ilvl w:val="0"/>
          <w:numId w:val="4"/>
        </w:numPr>
        <w:jc w:val="center"/>
        <w:rPr>
          <w:b/>
        </w:rPr>
      </w:pPr>
      <w:r w:rsidRPr="0033142C">
        <w:rPr>
          <w:b/>
        </w:rPr>
        <w:t>Цели</w:t>
      </w:r>
    </w:p>
    <w:p w:rsidR="0033142C" w:rsidRPr="0033142C" w:rsidRDefault="0033142C" w:rsidP="0033142C">
      <w:pPr>
        <w:ind w:left="927"/>
        <w:rPr>
          <w:b/>
        </w:rPr>
      </w:pPr>
    </w:p>
    <w:p w:rsidR="00A95B8F" w:rsidRPr="0033142C" w:rsidRDefault="00A95B8F" w:rsidP="0033142C">
      <w:pPr>
        <w:ind w:firstLine="567"/>
        <w:jc w:val="both"/>
      </w:pPr>
      <w:r w:rsidRPr="0033142C">
        <w:t>2.1. Обеспечение безопасности и здоровья работников на рабочем месте.</w:t>
      </w:r>
    </w:p>
    <w:p w:rsidR="00A95B8F" w:rsidRPr="0033142C" w:rsidRDefault="00A95B8F" w:rsidP="0033142C">
      <w:pPr>
        <w:ind w:firstLine="567"/>
        <w:jc w:val="both"/>
      </w:pPr>
      <w:r w:rsidRPr="0033142C">
        <w:t xml:space="preserve">2.2. Предотвращение несчастных случаев в помещениях </w:t>
      </w:r>
      <w:r w:rsidR="0033142C">
        <w:t>А</w:t>
      </w:r>
      <w:r w:rsidRPr="0033142C">
        <w:t xml:space="preserve">дминистрации, при выездах на места. </w:t>
      </w:r>
    </w:p>
    <w:p w:rsidR="00A95B8F" w:rsidRDefault="00A95B8F" w:rsidP="0033142C">
      <w:pPr>
        <w:ind w:firstLine="567"/>
        <w:jc w:val="both"/>
      </w:pPr>
      <w:r w:rsidRPr="0033142C">
        <w:t>2.3. Обеспечение соответствия оборудования и процессов производства государственным нормативным требованиям по охране труда, пожарной безопасности.</w:t>
      </w:r>
    </w:p>
    <w:p w:rsidR="0033142C" w:rsidRPr="0033142C" w:rsidRDefault="0033142C" w:rsidP="0033142C">
      <w:pPr>
        <w:ind w:firstLine="567"/>
        <w:jc w:val="both"/>
      </w:pPr>
    </w:p>
    <w:p w:rsidR="00A95B8F" w:rsidRDefault="00A95B8F" w:rsidP="00DF42AA">
      <w:pPr>
        <w:numPr>
          <w:ilvl w:val="0"/>
          <w:numId w:val="4"/>
        </w:numPr>
        <w:jc w:val="center"/>
        <w:rPr>
          <w:b/>
        </w:rPr>
      </w:pPr>
      <w:r w:rsidRPr="0033142C">
        <w:rPr>
          <w:b/>
        </w:rPr>
        <w:t>Задачи</w:t>
      </w:r>
    </w:p>
    <w:p w:rsidR="0033142C" w:rsidRPr="0033142C" w:rsidRDefault="0033142C" w:rsidP="0033142C">
      <w:pPr>
        <w:ind w:left="927"/>
        <w:rPr>
          <w:b/>
        </w:rPr>
      </w:pPr>
    </w:p>
    <w:p w:rsidR="00A95B8F" w:rsidRPr="0033142C" w:rsidRDefault="00A95B8F" w:rsidP="0033142C">
      <w:pPr>
        <w:ind w:firstLine="567"/>
        <w:jc w:val="both"/>
      </w:pPr>
      <w:r w:rsidRPr="0033142C">
        <w:t xml:space="preserve">3.1. Снижение рисков несчастных случаев в помещениях </w:t>
      </w:r>
      <w:r w:rsidR="0033142C">
        <w:t>А</w:t>
      </w:r>
      <w:r w:rsidRPr="0033142C">
        <w:t>дминистрации, при выездах на места.</w:t>
      </w:r>
    </w:p>
    <w:p w:rsidR="00A95B8F" w:rsidRPr="0033142C" w:rsidRDefault="00A95B8F" w:rsidP="0033142C">
      <w:pPr>
        <w:ind w:firstLine="567"/>
        <w:jc w:val="both"/>
      </w:pPr>
      <w:r w:rsidRPr="0033142C">
        <w:t>3.2. Внедрение системы управления профессиональными рисками.</w:t>
      </w:r>
    </w:p>
    <w:p w:rsidR="0033142C" w:rsidRDefault="0033142C" w:rsidP="0033142C">
      <w:pPr>
        <w:ind w:firstLine="567"/>
        <w:jc w:val="both"/>
        <w:rPr>
          <w:b/>
        </w:rPr>
      </w:pPr>
    </w:p>
    <w:p w:rsidR="00A95B8F" w:rsidRDefault="00A95B8F" w:rsidP="00DF42AA">
      <w:pPr>
        <w:numPr>
          <w:ilvl w:val="0"/>
          <w:numId w:val="4"/>
        </w:numPr>
        <w:jc w:val="center"/>
        <w:rPr>
          <w:b/>
        </w:rPr>
      </w:pPr>
      <w:r w:rsidRPr="0033142C">
        <w:rPr>
          <w:b/>
        </w:rPr>
        <w:t>Принципы</w:t>
      </w:r>
    </w:p>
    <w:p w:rsidR="0033142C" w:rsidRPr="0033142C" w:rsidRDefault="0033142C" w:rsidP="0033142C">
      <w:pPr>
        <w:ind w:left="927"/>
        <w:rPr>
          <w:b/>
        </w:rPr>
      </w:pPr>
    </w:p>
    <w:p w:rsidR="00A95B8F" w:rsidRPr="0033142C" w:rsidRDefault="00A95B8F" w:rsidP="0033142C">
      <w:pPr>
        <w:ind w:firstLine="567"/>
        <w:jc w:val="both"/>
      </w:pPr>
      <w:r w:rsidRPr="0033142C">
        <w:t>4.1. Приоритет жизни работника и его здоровья.</w:t>
      </w:r>
    </w:p>
    <w:p w:rsidR="00A95B8F" w:rsidRPr="0033142C" w:rsidRDefault="00A95B8F" w:rsidP="0033142C">
      <w:pPr>
        <w:ind w:firstLine="567"/>
        <w:jc w:val="both"/>
      </w:pPr>
      <w:r w:rsidRPr="0033142C">
        <w:t>4.2. Ответственность работодателя и каждого работника за безопасность и соблюдение всех обязательных требований охраны труда.</w:t>
      </w:r>
    </w:p>
    <w:p w:rsidR="00A95B8F" w:rsidRPr="0033142C" w:rsidRDefault="00A95B8F" w:rsidP="0033142C">
      <w:pPr>
        <w:ind w:firstLine="567"/>
        <w:jc w:val="both"/>
      </w:pPr>
      <w:r w:rsidRPr="0033142C">
        <w:t>4.3. Вовлечение работников в обеспечение безопасных условий и охраны труда.</w:t>
      </w:r>
    </w:p>
    <w:p w:rsidR="00A95B8F" w:rsidRPr="0033142C" w:rsidRDefault="00A95B8F" w:rsidP="0033142C">
      <w:pPr>
        <w:ind w:firstLine="567"/>
        <w:jc w:val="both"/>
      </w:pPr>
      <w:r w:rsidRPr="0033142C">
        <w:t xml:space="preserve">4.4. Оценка и управление рисками в помещениях </w:t>
      </w:r>
      <w:r w:rsidR="0033142C">
        <w:t>А</w:t>
      </w:r>
      <w:r w:rsidRPr="0033142C">
        <w:t>дминистрации, при выездах на места, проведение регулярных аудитов безопасности.</w:t>
      </w:r>
    </w:p>
    <w:p w:rsidR="00A95B8F" w:rsidRPr="0033142C" w:rsidRDefault="00A95B8F" w:rsidP="0033142C">
      <w:pPr>
        <w:ind w:firstLine="567"/>
        <w:jc w:val="both"/>
      </w:pPr>
      <w:r w:rsidRPr="0033142C">
        <w:t>4.5. Непрерывное обучение и информирование работников по вопросам охраны труда.</w:t>
      </w:r>
    </w:p>
    <w:p w:rsidR="0033142C" w:rsidRDefault="0033142C" w:rsidP="0033142C">
      <w:pPr>
        <w:ind w:firstLine="567"/>
        <w:jc w:val="both"/>
        <w:rPr>
          <w:b/>
        </w:rPr>
      </w:pPr>
    </w:p>
    <w:p w:rsidR="00A95B8F" w:rsidRDefault="00A95B8F" w:rsidP="00DF42AA">
      <w:pPr>
        <w:numPr>
          <w:ilvl w:val="0"/>
          <w:numId w:val="4"/>
        </w:numPr>
        <w:jc w:val="center"/>
        <w:rPr>
          <w:b/>
        </w:rPr>
      </w:pPr>
      <w:r w:rsidRPr="0033142C">
        <w:rPr>
          <w:b/>
        </w:rPr>
        <w:t>Основные направления</w:t>
      </w:r>
    </w:p>
    <w:p w:rsidR="0033142C" w:rsidRPr="0033142C" w:rsidRDefault="0033142C" w:rsidP="0033142C">
      <w:pPr>
        <w:ind w:left="927"/>
        <w:rPr>
          <w:b/>
        </w:rPr>
      </w:pPr>
    </w:p>
    <w:p w:rsidR="00A95B8F" w:rsidRPr="0033142C" w:rsidRDefault="00A95B8F" w:rsidP="0033142C">
      <w:pPr>
        <w:ind w:firstLine="567"/>
        <w:jc w:val="both"/>
      </w:pPr>
      <w:r w:rsidRPr="0033142C">
        <w:t>5.1. Программой предусмотрена реализация скоординированных действий по следующим основным направлениям:</w:t>
      </w:r>
    </w:p>
    <w:p w:rsidR="00A95B8F" w:rsidRPr="0033142C" w:rsidRDefault="00A95B8F" w:rsidP="0033142C">
      <w:pPr>
        <w:ind w:firstLine="567"/>
        <w:jc w:val="both"/>
      </w:pPr>
      <w:r w:rsidRPr="0033142C">
        <w:t>5.1.1. Обеспечение соответствия оборудования и процессов производства законодательным нормативным требованиям по охране труда, пожарной безопасности.</w:t>
      </w:r>
    </w:p>
    <w:p w:rsidR="00A95B8F" w:rsidRPr="0033142C" w:rsidRDefault="00A95B8F" w:rsidP="0033142C">
      <w:pPr>
        <w:ind w:firstLine="567"/>
        <w:jc w:val="both"/>
      </w:pPr>
      <w:r w:rsidRPr="0033142C">
        <w:t>5.1.2. Обеспечение безопасности работника на рабочем месте.</w:t>
      </w:r>
    </w:p>
    <w:p w:rsidR="00A95B8F" w:rsidRPr="0033142C" w:rsidRDefault="00A95B8F" w:rsidP="0033142C">
      <w:pPr>
        <w:ind w:firstLine="567"/>
        <w:jc w:val="both"/>
      </w:pPr>
      <w:r w:rsidRPr="0033142C">
        <w:t>5.1.</w:t>
      </w:r>
      <w:r w:rsidR="0033142C">
        <w:t>3</w:t>
      </w:r>
      <w:r w:rsidRPr="0033142C">
        <w:t>. Проведение специальной оценки условий труда.</w:t>
      </w:r>
    </w:p>
    <w:p w:rsidR="00A95B8F" w:rsidRPr="0033142C" w:rsidRDefault="00A95B8F" w:rsidP="0033142C">
      <w:pPr>
        <w:ind w:firstLine="567"/>
        <w:jc w:val="both"/>
      </w:pPr>
      <w:r w:rsidRPr="0033142C">
        <w:t>5.1.</w:t>
      </w:r>
      <w:r w:rsidR="0033142C">
        <w:t>4</w:t>
      </w:r>
      <w:r w:rsidRPr="0033142C">
        <w:t>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A95B8F" w:rsidRPr="0033142C" w:rsidRDefault="00A95B8F" w:rsidP="0033142C">
      <w:pPr>
        <w:ind w:firstLine="567"/>
        <w:jc w:val="both"/>
      </w:pPr>
      <w:r w:rsidRPr="0033142C">
        <w:t>5.1.</w:t>
      </w:r>
      <w:r w:rsidR="0033142C">
        <w:t>5</w:t>
      </w:r>
      <w:r w:rsidRPr="0033142C">
        <w:t>. Проведение дней охраны труда и иных мероприятий по вопросам охраны труда.</w:t>
      </w:r>
    </w:p>
    <w:p w:rsidR="00A95B8F" w:rsidRPr="0033142C" w:rsidRDefault="00A95B8F" w:rsidP="0033142C">
      <w:pPr>
        <w:ind w:firstLine="567"/>
        <w:jc w:val="both"/>
      </w:pPr>
      <w:r w:rsidRPr="0033142C">
        <w:t>5.1.</w:t>
      </w:r>
      <w:r w:rsidR="0033142C">
        <w:t>6</w:t>
      </w:r>
      <w:r w:rsidRPr="0033142C">
        <w:t>. Проведение инструктажа по охране труда, безопасным методам и приемам выполнения работ, проверки знания требований охраны труда.</w:t>
      </w:r>
    </w:p>
    <w:p w:rsidR="00A95B8F" w:rsidRPr="0033142C" w:rsidRDefault="00A95B8F" w:rsidP="0033142C">
      <w:pPr>
        <w:ind w:firstLine="567"/>
        <w:jc w:val="both"/>
      </w:pPr>
      <w:r w:rsidRPr="0033142C">
        <w:t>5.1.</w:t>
      </w:r>
      <w:r w:rsidR="0033142C">
        <w:t>7</w:t>
      </w:r>
      <w:r w:rsidRPr="0033142C">
        <w:t xml:space="preserve">. Организация </w:t>
      </w:r>
      <w:proofErr w:type="gramStart"/>
      <w:r w:rsidRPr="0033142C">
        <w:t>контроля за</w:t>
      </w:r>
      <w:proofErr w:type="gramEnd"/>
      <w:r w:rsidRPr="0033142C"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A95B8F" w:rsidRPr="0033142C" w:rsidRDefault="00A95B8F" w:rsidP="0033142C">
      <w:pPr>
        <w:ind w:firstLine="567"/>
        <w:jc w:val="both"/>
      </w:pPr>
      <w:r w:rsidRPr="0033142C">
        <w:t>5.1.</w:t>
      </w:r>
      <w:r w:rsidR="0033142C">
        <w:t>8</w:t>
      </w:r>
      <w:r w:rsidRPr="0033142C">
        <w:t>. Проведение периодических (в течение трудовой деятельности) медицинских осмотров работников.</w:t>
      </w:r>
    </w:p>
    <w:p w:rsidR="00A95B8F" w:rsidRPr="0033142C" w:rsidRDefault="0033142C" w:rsidP="0033142C">
      <w:pPr>
        <w:ind w:firstLine="567"/>
        <w:jc w:val="both"/>
      </w:pPr>
      <w:r>
        <w:t>5.1.9</w:t>
      </w:r>
      <w:r w:rsidR="00A95B8F" w:rsidRPr="0033142C">
        <w:t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A95B8F" w:rsidRPr="0033142C" w:rsidRDefault="00A95B8F" w:rsidP="0033142C">
      <w:pPr>
        <w:ind w:firstLine="567"/>
        <w:jc w:val="both"/>
      </w:pPr>
      <w:r w:rsidRPr="0033142C">
        <w:lastRenderedPageBreak/>
        <w:t>5.1.1</w:t>
      </w:r>
      <w:r w:rsidR="0033142C">
        <w:t>0</w:t>
      </w:r>
      <w:r w:rsidRPr="0033142C">
        <w:t>. Разработка и утверждение правил и инструкций по охране труда для работников.</w:t>
      </w:r>
    </w:p>
    <w:p w:rsidR="00A95B8F" w:rsidRPr="0033142C" w:rsidRDefault="00A95B8F" w:rsidP="0033142C">
      <w:pPr>
        <w:ind w:firstLine="567"/>
        <w:jc w:val="both"/>
      </w:pPr>
      <w:r w:rsidRPr="0033142C">
        <w:t>5.1.1</w:t>
      </w:r>
      <w:r w:rsidR="0033142C">
        <w:t>1</w:t>
      </w:r>
      <w:r w:rsidRPr="0033142C"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A95B8F" w:rsidRPr="0033142C" w:rsidRDefault="00A95B8F" w:rsidP="0033142C">
      <w:pPr>
        <w:ind w:firstLine="567"/>
        <w:jc w:val="both"/>
      </w:pPr>
      <w:r w:rsidRPr="0033142C">
        <w:t>5.1.1</w:t>
      </w:r>
      <w:r w:rsidR="0033142C">
        <w:t>2</w:t>
      </w:r>
      <w:r w:rsidRPr="0033142C">
        <w:t xml:space="preserve">. Привлечение к сотрудничеству в вопросах улучшения условий труда и </w:t>
      </w:r>
      <w:proofErr w:type="gramStart"/>
      <w:r w:rsidRPr="0033142C">
        <w:t>контроля за</w:t>
      </w:r>
      <w:proofErr w:type="gramEnd"/>
      <w:r w:rsidRPr="0033142C">
        <w:t xml:space="preserve"> охраной труда членов трудового коллектива.</w:t>
      </w:r>
    </w:p>
    <w:p w:rsidR="00A95B8F" w:rsidRPr="0033142C" w:rsidRDefault="00A95B8F" w:rsidP="0033142C">
      <w:pPr>
        <w:ind w:firstLine="567"/>
        <w:jc w:val="both"/>
      </w:pPr>
      <w:r w:rsidRPr="0033142C"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A95B8F" w:rsidRPr="0033142C" w:rsidRDefault="00A95B8F" w:rsidP="0033142C">
      <w:pPr>
        <w:tabs>
          <w:tab w:val="left" w:pos="5100"/>
          <w:tab w:val="left" w:pos="7650"/>
        </w:tabs>
        <w:ind w:firstLine="567"/>
        <w:jc w:val="center"/>
        <w:rPr>
          <w:b/>
          <w:bCs/>
        </w:rPr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E004C3" w:rsidRDefault="00E004C3" w:rsidP="00A95B8F">
      <w:pPr>
        <w:spacing w:line="240" w:lineRule="atLeast"/>
        <w:ind w:firstLine="4536"/>
        <w:jc w:val="right"/>
      </w:pPr>
    </w:p>
    <w:p w:rsidR="009E55A0" w:rsidRDefault="00E004C3" w:rsidP="00A95B8F">
      <w:pPr>
        <w:spacing w:line="240" w:lineRule="atLeast"/>
        <w:ind w:firstLine="4536"/>
        <w:jc w:val="right"/>
      </w:pPr>
      <w:r>
        <w:t>ПР</w:t>
      </w:r>
      <w:r w:rsidR="00A95B8F" w:rsidRPr="00C83C3C">
        <w:t>ИЛОЖЕНИЕ</w:t>
      </w:r>
    </w:p>
    <w:p w:rsidR="009E55A0" w:rsidRDefault="0033142C" w:rsidP="009E55A0">
      <w:pPr>
        <w:spacing w:line="240" w:lineRule="atLeast"/>
        <w:ind w:firstLine="4536"/>
        <w:jc w:val="right"/>
        <w:rPr>
          <w:bCs/>
        </w:rPr>
      </w:pPr>
      <w:r>
        <w:t xml:space="preserve"> </w:t>
      </w:r>
      <w:r w:rsidR="00A95B8F" w:rsidRPr="00C83C3C">
        <w:t>к Программе</w:t>
      </w:r>
      <w:r w:rsidR="009E55A0">
        <w:t xml:space="preserve"> </w:t>
      </w:r>
      <w:r w:rsidR="00AE6EE4">
        <w:t>«Нулевой травматизм</w:t>
      </w:r>
      <w:r w:rsidR="00A95B8F" w:rsidRPr="001E592F">
        <w:t>»</w:t>
      </w:r>
      <w:r w:rsidR="00A95B8F" w:rsidRPr="001E592F">
        <w:rPr>
          <w:bCs/>
        </w:rPr>
        <w:t xml:space="preserve"> </w:t>
      </w:r>
    </w:p>
    <w:p w:rsidR="00AE6EE4" w:rsidRDefault="00A95B8F" w:rsidP="00AE6EE4">
      <w:pPr>
        <w:spacing w:line="240" w:lineRule="atLeast"/>
        <w:ind w:firstLine="4536"/>
        <w:jc w:val="right"/>
        <w:rPr>
          <w:bCs/>
        </w:rPr>
      </w:pPr>
      <w:r w:rsidRPr="001E592F">
        <w:rPr>
          <w:bCs/>
        </w:rPr>
        <w:t xml:space="preserve">в </w:t>
      </w:r>
      <w:r w:rsidR="00AE6EE4">
        <w:rPr>
          <w:bCs/>
        </w:rPr>
        <w:t>а</w:t>
      </w:r>
      <w:r w:rsidR="009E55A0" w:rsidRPr="009E55A0">
        <w:rPr>
          <w:bCs/>
        </w:rPr>
        <w:t xml:space="preserve">дминистрации  городского поселения Рощинский муниципального района </w:t>
      </w:r>
      <w:proofErr w:type="gramStart"/>
      <w:r w:rsidR="009E55A0" w:rsidRPr="009E55A0">
        <w:rPr>
          <w:bCs/>
        </w:rPr>
        <w:t>Волжский</w:t>
      </w:r>
      <w:proofErr w:type="gramEnd"/>
      <w:r w:rsidR="009E55A0" w:rsidRPr="009E55A0">
        <w:rPr>
          <w:bCs/>
        </w:rPr>
        <w:t xml:space="preserve">  Самарской области  </w:t>
      </w:r>
    </w:p>
    <w:p w:rsidR="00A95B8F" w:rsidRPr="001E592F" w:rsidRDefault="009E55A0" w:rsidP="009E55A0">
      <w:pPr>
        <w:spacing w:line="240" w:lineRule="atLeast"/>
        <w:ind w:firstLine="4536"/>
        <w:jc w:val="right"/>
      </w:pPr>
      <w:r>
        <w:rPr>
          <w:bCs/>
        </w:rPr>
        <w:t>на 2019-2021</w:t>
      </w:r>
      <w:r w:rsidR="00A95B8F" w:rsidRPr="001E592F">
        <w:t>год</w:t>
      </w:r>
      <w:r w:rsidR="0033142C">
        <w:t>ы</w:t>
      </w:r>
      <w:r w:rsidR="00A95B8F" w:rsidRPr="001E592F">
        <w:t xml:space="preserve"> </w:t>
      </w:r>
    </w:p>
    <w:p w:rsidR="00AE1866" w:rsidRDefault="00AE1866" w:rsidP="0033142C">
      <w:pPr>
        <w:jc w:val="center"/>
        <w:rPr>
          <w:b/>
        </w:rPr>
      </w:pPr>
    </w:p>
    <w:p w:rsidR="00A95B8F" w:rsidRPr="0033142C" w:rsidRDefault="00A95B8F" w:rsidP="0033142C">
      <w:pPr>
        <w:jc w:val="center"/>
        <w:rPr>
          <w:b/>
        </w:rPr>
      </w:pPr>
      <w:r w:rsidRPr="0033142C">
        <w:rPr>
          <w:b/>
        </w:rPr>
        <w:t>ПЕРЕЧЕНЬ МЕРОПРИЯТИЙ</w:t>
      </w:r>
    </w:p>
    <w:p w:rsidR="009E55A0" w:rsidRDefault="00A95B8F" w:rsidP="0033142C">
      <w:pPr>
        <w:jc w:val="center"/>
        <w:rPr>
          <w:b/>
        </w:rPr>
      </w:pPr>
      <w:r w:rsidRPr="0033142C">
        <w:rPr>
          <w:b/>
        </w:rPr>
        <w:t>по реализации муниципальной программы «Нулевого травматизма»</w:t>
      </w:r>
    </w:p>
    <w:p w:rsidR="0033142C" w:rsidRPr="0033142C" w:rsidRDefault="00A95B8F" w:rsidP="0033142C">
      <w:pPr>
        <w:jc w:val="center"/>
        <w:rPr>
          <w:b/>
        </w:rPr>
      </w:pPr>
      <w:r w:rsidRPr="0033142C">
        <w:rPr>
          <w:b/>
          <w:bCs/>
        </w:rPr>
        <w:t xml:space="preserve"> в </w:t>
      </w:r>
      <w:r w:rsidR="009E55A0" w:rsidRPr="009E55A0">
        <w:rPr>
          <w:b/>
          <w:bCs/>
        </w:rPr>
        <w:t xml:space="preserve">Администрации  городского поселения Рощинский муниципального района </w:t>
      </w:r>
      <w:proofErr w:type="gramStart"/>
      <w:r w:rsidR="009E55A0" w:rsidRPr="009E55A0">
        <w:rPr>
          <w:b/>
          <w:bCs/>
        </w:rPr>
        <w:t>Волжский</w:t>
      </w:r>
      <w:proofErr w:type="gramEnd"/>
      <w:r w:rsidR="009E55A0" w:rsidRPr="009E55A0">
        <w:rPr>
          <w:b/>
          <w:bCs/>
        </w:rPr>
        <w:t xml:space="preserve">  Самарской области</w:t>
      </w:r>
      <w:r w:rsidR="009E55A0" w:rsidRPr="009E55A0">
        <w:rPr>
          <w:bCs/>
        </w:rPr>
        <w:t xml:space="preserve"> </w:t>
      </w:r>
      <w:r w:rsidR="009E55A0" w:rsidRPr="009E55A0">
        <w:rPr>
          <w:b/>
          <w:bCs/>
        </w:rPr>
        <w:t xml:space="preserve">на 2021год   </w:t>
      </w:r>
    </w:p>
    <w:tbl>
      <w:tblPr>
        <w:tblW w:w="934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3402"/>
        <w:gridCol w:w="1985"/>
        <w:gridCol w:w="1559"/>
        <w:gridCol w:w="1559"/>
      </w:tblGrid>
      <w:tr w:rsidR="004E1909" w:rsidRPr="00E11789" w:rsidTr="00E004C3">
        <w:trPr>
          <w:gridAfter w:val="1"/>
          <w:wAfter w:w="1559" w:type="dxa"/>
          <w:trHeight w:val="276"/>
          <w:tblCellSpacing w:w="0" w:type="dxa"/>
        </w:trPr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 xml:space="preserve">№ </w:t>
            </w:r>
            <w:proofErr w:type="gramStart"/>
            <w:r w:rsidRPr="005D0F74">
              <w:t>п</w:t>
            </w:r>
            <w:proofErr w:type="gramEnd"/>
            <w:r w:rsidRPr="005D0F74">
              <w:t>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Ответственные исполнители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Срок </w:t>
            </w:r>
            <w:r w:rsidRPr="00E11789">
              <w:br/>
              <w:t>исполнения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09" w:rsidRPr="005D0F74" w:rsidRDefault="004E1909" w:rsidP="005D0F74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09" w:rsidRPr="00E11789" w:rsidRDefault="004E1909" w:rsidP="00E1178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09" w:rsidRPr="00E11789" w:rsidRDefault="004E1909" w:rsidP="00E11789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09" w:rsidRPr="00E11789" w:rsidRDefault="004E1909" w:rsidP="00E1178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202</w:t>
            </w:r>
            <w:r>
              <w:t>1</w:t>
            </w:r>
          </w:p>
          <w:p w:rsidR="004E1909" w:rsidRPr="00E11789" w:rsidRDefault="004E1909" w:rsidP="0033142C">
            <w:pPr>
              <w:jc w:val="center"/>
            </w:pPr>
            <w:r w:rsidRPr="00E11789">
              <w:t>год</w:t>
            </w:r>
          </w:p>
        </w:tc>
      </w:tr>
      <w:tr w:rsidR="004E1909" w:rsidRPr="00E11789" w:rsidTr="00E004C3">
        <w:trPr>
          <w:trHeight w:val="176"/>
          <w:tblHeader/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  <w:rPr>
                <w:i/>
              </w:rPr>
            </w:pPr>
            <w:r w:rsidRPr="005D0F74">
              <w:rPr>
                <w:i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  <w:rPr>
                <w:i/>
              </w:rPr>
            </w:pPr>
            <w:r w:rsidRPr="00E11789">
              <w:rPr>
                <w:i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  <w:rPr>
                <w:i/>
              </w:rPr>
            </w:pPr>
            <w:r w:rsidRPr="00E11789">
              <w:rPr>
                <w:i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  <w:rPr>
                <w:i/>
              </w:rPr>
            </w:pPr>
            <w:r w:rsidRPr="00E11789">
              <w:rPr>
                <w:i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  <w:rPr>
                <w:i/>
              </w:rPr>
            </w:pPr>
            <w:r w:rsidRPr="00E11789">
              <w:rPr>
                <w:i/>
              </w:rPr>
              <w:t>7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Организация работы ответственного за организацию работы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26697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Назначение ответственного за организацию работы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9E55A0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>
              <w:t>Январь</w:t>
            </w:r>
            <w:r w:rsidRPr="00E11789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Анализ информации о состоянии условий и охраны труда в </w:t>
            </w:r>
            <w:r>
              <w:t>А</w:t>
            </w:r>
            <w:r w:rsidRPr="00E11789">
              <w:t>дминистрации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Систематизация информации о состоянии условий</w:t>
            </w:r>
            <w:r>
              <w:t xml:space="preserve"> </w:t>
            </w:r>
            <w:r w:rsidRPr="00E11789">
              <w:t xml:space="preserve">и охраны труда в </w:t>
            </w:r>
            <w:r>
              <w:t>А</w:t>
            </w:r>
            <w:r w:rsidRPr="00E11789">
              <w:t>дминистрации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Обеспечение наличия комплекта нормативных правовых актов, </w:t>
            </w:r>
            <w:r w:rsidRPr="00E11789"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1.4.1.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Составление перечня </w:t>
            </w:r>
            <w:proofErr w:type="gramStart"/>
            <w:r w:rsidRPr="00E11789">
              <w:t>имеющихся</w:t>
            </w:r>
            <w:proofErr w:type="gramEnd"/>
            <w:r w:rsidRPr="00E11789">
              <w:t xml:space="preserve"> НПА по охране</w:t>
            </w:r>
            <w:r>
              <w:t xml:space="preserve"> </w:t>
            </w:r>
            <w:r w:rsidRPr="00E11789">
              <w:t>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1.4.2.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Оценка актуальности </w:t>
            </w:r>
            <w:proofErr w:type="gramStart"/>
            <w:r w:rsidRPr="00E11789">
              <w:t>имеющихся</w:t>
            </w:r>
            <w:proofErr w:type="gramEnd"/>
            <w:r w:rsidRPr="00E11789">
              <w:t xml:space="preserve"> НПА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1.4.3.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spacing w:before="120" w:after="100" w:afterAutospacing="1" w:line="200" w:lineRule="atLeast"/>
              <w:jc w:val="center"/>
            </w:pPr>
            <w:r w:rsidRPr="00E11789">
              <w:t xml:space="preserve">Оценка потребности и приобретение НПА по охране труда, в </w:t>
            </w:r>
            <w:proofErr w:type="spellStart"/>
            <w:r w:rsidRPr="00E11789">
              <w:t>т.ч</w:t>
            </w:r>
            <w:proofErr w:type="spellEnd"/>
            <w:r w:rsidRPr="00E11789">
              <w:t xml:space="preserve">. в электронном виде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spacing w:before="120" w:after="100" w:afterAutospacing="1" w:line="200" w:lineRule="atLeast"/>
              <w:jc w:val="center"/>
            </w:pPr>
            <w:r w:rsidRPr="00E11789"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lastRenderedPageBreak/>
              <w:t>1.6.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Согласование разрабатываемой в </w:t>
            </w:r>
            <w:r>
              <w:t>А</w:t>
            </w:r>
            <w:r w:rsidRPr="00E11789">
              <w:t>дминистрации проектной и другой документации в части требований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26697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Организация дней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>
              <w:t>1 раз в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1.8.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Осуществление </w:t>
            </w:r>
            <w:proofErr w:type="gramStart"/>
            <w:r w:rsidRPr="00E11789">
              <w:t>контроля за</w:t>
            </w:r>
            <w:proofErr w:type="gramEnd"/>
            <w:r w:rsidRPr="00E11789">
              <w:t xml:space="preserve"> соблюдением работниками требований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CD35C4">
              <w:t>Глава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Пересмотр и актуализация должностной инструкции в целях закрепления функций и обязанностей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Пересмотр и актуализация должностных инструкций для работников в соответствии с должностями, профессиями или видами выполняемых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Назначение уполномоченного (доверенного) лица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1D61FE">
            <w:pPr>
              <w:jc w:val="center"/>
            </w:pPr>
            <w:r w:rsidRPr="00CD35C4">
              <w:rPr>
                <w:spacing w:val="-16"/>
              </w:rPr>
              <w:t xml:space="preserve">Глава городского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Обеспечение работы ответственного за организацию по охране труда в целях организации совместных действий работодателя и работников по обеспечению требований охраны труда, </w:t>
            </w:r>
            <w:r>
              <w:t xml:space="preserve"> п</w:t>
            </w:r>
            <w:r w:rsidRPr="00E11789">
              <w:t>редупреждению производственного травматизма и профессиональных заболеваний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CD35C4">
              <w:t>Глава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5.1.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Проведение проверок условий и охраны труда на рабочих местах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5.2.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Оценка деятельности ответственного за организацию по охране труда и поощрение инициативы работника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CD35C4">
              <w:t>Глава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spacing w:before="120" w:after="100" w:afterAutospacing="1" w:line="200" w:lineRule="atLeast"/>
              <w:jc w:val="center"/>
            </w:pPr>
            <w:r w:rsidRPr="00E11789">
              <w:t>Оборудование (обновление) уголка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Включение вопросов состояния условий и охраны труда в повестки планерок, проводимых Главой сельского поселения с заслушиванием </w:t>
            </w:r>
            <w:r w:rsidRPr="00E11789">
              <w:lastRenderedPageBreak/>
              <w:t>ответственного за организацию по охране труда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CD35C4">
              <w:t>Ведущий специалис</w:t>
            </w:r>
            <w:proofErr w:type="gramStart"/>
            <w:r w:rsidRPr="00CD35C4">
              <w:t>т-</w:t>
            </w:r>
            <w:proofErr w:type="gramEnd"/>
            <w:r w:rsidRPr="00CD35C4">
              <w:t xml:space="preserve"> (бухгалтер Администрации)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8.1.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Учёт средств, направленных на финансовое обеспечение предупредительных мер в счёт уплаты страховых взносов, и ежеквартальное представление в НРО ФСС отчета об их использовании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>
              <w:t xml:space="preserve">Ведущий </w:t>
            </w:r>
            <w:r w:rsidRPr="00E11789">
              <w:t>специалист</w:t>
            </w:r>
            <w:r>
              <w:t xml:space="preserve"> - бухгалтер</w:t>
            </w:r>
            <w:r w:rsidRPr="00E11789">
              <w:t xml:space="preserve"> </w:t>
            </w:r>
            <w:r>
              <w:t>А</w:t>
            </w:r>
            <w:r w:rsidRPr="00E11789">
              <w:t xml:space="preserve">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8.3.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spacing w:before="120" w:after="100" w:afterAutospacing="1" w:line="200" w:lineRule="atLeast"/>
              <w:jc w:val="center"/>
            </w:pPr>
            <w:r w:rsidRPr="00E11789">
              <w:t>Направление в НРО ФСС документов, подтверждающих произведенные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CD35C4">
            <w:pPr>
              <w:jc w:val="center"/>
            </w:pPr>
            <w:r>
              <w:t xml:space="preserve">Ведущий </w:t>
            </w:r>
            <w:r w:rsidRPr="00E11789">
              <w:t>специалис</w:t>
            </w:r>
            <w:proofErr w:type="gramStart"/>
            <w:r w:rsidRPr="00E11789">
              <w:t>т</w:t>
            </w:r>
            <w:r>
              <w:t>-</w:t>
            </w:r>
            <w:proofErr w:type="gramEnd"/>
            <w:r>
              <w:t xml:space="preserve"> (бухгалтер</w:t>
            </w:r>
            <w:r w:rsidRPr="00E11789">
              <w:t xml:space="preserve"> </w:t>
            </w:r>
            <w:r>
              <w:t>А</w:t>
            </w:r>
            <w:r w:rsidRPr="00E11789">
              <w:t>дминистрации</w:t>
            </w:r>
            <w: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proofErr w:type="gramStart"/>
            <w:r w:rsidRPr="00E11789">
              <w:t>Обучение по охране</w:t>
            </w:r>
            <w:proofErr w:type="gramEnd"/>
            <w:r w:rsidRPr="00E11789">
              <w:t xml:space="preserve">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Default="004E1909" w:rsidP="00E11789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1 раз в 3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E004C3" w:rsidP="00C23DFA">
            <w:pPr>
              <w:jc w:val="center"/>
            </w:pPr>
            <w:r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9.1.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Проведение вводного инструктажа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при приеме на работу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9.2.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Проведение первичного инструктажа на рабочем месте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при приеме на работу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9.3.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Проведение стажировки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9.4.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Проведение повторного инструктажа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согласно плану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9.5.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Проведение внепланового инструктажа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spacing w:before="120" w:after="100" w:afterAutospacing="1" w:line="200" w:lineRule="atLeast"/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9.6.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Проведение целевого инструктажа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9.7.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Организация обучения работников оказанию первой помощи</w:t>
            </w:r>
            <w:r>
              <w:t xml:space="preserve"> </w:t>
            </w:r>
            <w:r w:rsidRPr="00E11789">
              <w:t>пострадавшим на производстве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9.8.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Организация обучения лица, ответственного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26697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9.9.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Обеспечение работы </w:t>
            </w:r>
            <w:r w:rsidRPr="00E11789">
              <w:lastRenderedPageBreak/>
              <w:t xml:space="preserve">ответственного за организацию по охране труда по проверке знаний требований охраны труда, прошедшего </w:t>
            </w:r>
            <w:proofErr w:type="gramStart"/>
            <w:r w:rsidRPr="00E11789">
              <w:t>обучение по охране</w:t>
            </w:r>
            <w:proofErr w:type="gramEnd"/>
            <w:r w:rsidRPr="00E11789">
              <w:t xml:space="preserve"> труда и проверку знаний требований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26697">
            <w:pPr>
              <w:jc w:val="center"/>
            </w:pPr>
            <w:r>
              <w:lastRenderedPageBreak/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lastRenderedPageBreak/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lastRenderedPageBreak/>
              <w:t>9.10.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Составление графика проведения </w:t>
            </w:r>
            <w:proofErr w:type="gramStart"/>
            <w:r w:rsidRPr="00E11789">
              <w:t>обучения по охране</w:t>
            </w:r>
            <w:proofErr w:type="gramEnd"/>
            <w:r w:rsidRPr="00E11789">
              <w:t xml:space="preserve"> труда работников организации и проверки знания ими требований охраны труда комиссией по проверке знаний требований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253EB2" w:rsidRDefault="004E1909" w:rsidP="00E11789">
            <w:pPr>
              <w:jc w:val="center"/>
            </w:pPr>
            <w:r w:rsidRPr="00253EB2"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253EB2">
              <w:t>СИЗ</w:t>
            </w:r>
            <w:proofErr w:type="gramEnd"/>
            <w:r w:rsidRPr="00253EB2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253EB2" w:rsidRDefault="004E1909" w:rsidP="00A26697">
            <w:pPr>
              <w:jc w:val="center"/>
            </w:pPr>
            <w:r w:rsidRPr="00253EB2">
              <w:t xml:space="preserve">Глава </w:t>
            </w:r>
            <w:r w:rsidRPr="00253EB2">
              <w:rPr>
                <w:spacing w:val="-16"/>
              </w:rPr>
              <w:t>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253EB2" w:rsidRDefault="004E1909" w:rsidP="00E11789">
            <w:pPr>
              <w:jc w:val="center"/>
            </w:pPr>
            <w:r w:rsidRPr="00253EB2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253EB2" w:rsidRDefault="00D12741" w:rsidP="0033142C">
            <w:pPr>
              <w:jc w:val="center"/>
            </w:pPr>
            <w:r>
              <w:t>3</w:t>
            </w:r>
            <w:r w:rsidR="004E1909">
              <w:t>0</w:t>
            </w:r>
            <w:r w:rsidR="004E1909" w:rsidRPr="00253EB2">
              <w:t>000,00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10.1.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Оценка потребности работников в </w:t>
            </w:r>
            <w:proofErr w:type="gramStart"/>
            <w:r w:rsidRPr="00E11789">
              <w:t>СИЗ</w:t>
            </w:r>
            <w:proofErr w:type="gramEnd"/>
            <w:r w:rsidRPr="00E11789"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rHeight w:val="1081"/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10.2.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spacing w:before="120" w:after="100" w:afterAutospacing="1" w:line="200" w:lineRule="atLeast"/>
              <w:jc w:val="center"/>
            </w:pPr>
            <w:r w:rsidRPr="00E11789">
              <w:t xml:space="preserve">Организация выдачи </w:t>
            </w:r>
            <w:proofErr w:type="gramStart"/>
            <w:r w:rsidRPr="00E11789">
              <w:t>СИЗ</w:t>
            </w:r>
            <w:proofErr w:type="gramEnd"/>
            <w:r w:rsidRPr="00E11789">
              <w:t xml:space="preserve"> работникам и ведения личных карточек учёта выдачи СИЗ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10.3.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Проведение инструктажа работников о правилах применения </w:t>
            </w:r>
            <w:proofErr w:type="gramStart"/>
            <w:r w:rsidRPr="00E11789">
              <w:t>СИЗ</w:t>
            </w:r>
            <w:proofErr w:type="gramEnd"/>
            <w:r w:rsidRPr="00E11789">
              <w:t xml:space="preserve">, применение которых требует от работников практических навыков (респираторы, противогазы, </w:t>
            </w:r>
            <w:proofErr w:type="spellStart"/>
            <w:r w:rsidRPr="00E11789">
              <w:t>самоспасатели</w:t>
            </w:r>
            <w:proofErr w:type="spellEnd"/>
            <w:r w:rsidRPr="00E11789">
              <w:t>, предохранительные пояса, накомарники, каски и др.) простейших способах проверки их работоспособности и исправности, а также тренировок по их применению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26697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10.4.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Проведение испытаний и проверок исправности </w:t>
            </w:r>
            <w:proofErr w:type="gramStart"/>
            <w:r w:rsidRPr="00E11789">
              <w:t>СИЗ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26697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10.5.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Замена частей </w:t>
            </w:r>
            <w:proofErr w:type="gramStart"/>
            <w:r w:rsidRPr="00E11789">
              <w:t>СИЗ</w:t>
            </w:r>
            <w:proofErr w:type="gramEnd"/>
            <w:r w:rsidRPr="00E11789">
              <w:t xml:space="preserve"> при снижении защитных свойств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26697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10.6.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Обеспечение ухода за СИЗ и </w:t>
            </w:r>
            <w:r w:rsidRPr="00E11789">
              <w:lastRenderedPageBreak/>
              <w:t xml:space="preserve">их хранения (своевременная химчистка, стирка, дегазация, дезактивация, дезинфекция, обезвреживание, </w:t>
            </w:r>
            <w:proofErr w:type="spellStart"/>
            <w:r w:rsidRPr="00E11789">
              <w:t>обеспыливание</w:t>
            </w:r>
            <w:proofErr w:type="spellEnd"/>
            <w:r w:rsidRPr="00E11789">
              <w:t>, сушка СИЗ, ремонт и замена)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26697">
            <w:pPr>
              <w:jc w:val="center"/>
            </w:pPr>
            <w:r>
              <w:lastRenderedPageBreak/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lastRenderedPageBreak/>
              <w:t xml:space="preserve">по мере </w:t>
            </w:r>
            <w:r w:rsidRPr="00E11789">
              <w:lastRenderedPageBreak/>
              <w:t>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lastRenderedPageBreak/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lastRenderedPageBreak/>
              <w:t>10.7.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proofErr w:type="gramStart"/>
            <w:r w:rsidRPr="00E11789">
              <w:t>Контроль за</w:t>
            </w:r>
            <w:proofErr w:type="gramEnd"/>
            <w:r w:rsidRPr="00E11789">
              <w:t xml:space="preserve"> обязательным применением работниками СИЗ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26697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253EB2" w:rsidRDefault="004E1909" w:rsidP="00E11789">
            <w:pPr>
              <w:jc w:val="center"/>
            </w:pPr>
            <w:r w:rsidRPr="00253EB2">
              <w:t>Медицинские осмотры (обследования)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253EB2" w:rsidRDefault="004E1909" w:rsidP="00A26697">
            <w:pPr>
              <w:jc w:val="center"/>
            </w:pPr>
            <w:r w:rsidRPr="00253EB2">
              <w:t xml:space="preserve">Глава </w:t>
            </w:r>
            <w:r w:rsidRPr="00253EB2">
              <w:rPr>
                <w:spacing w:val="-16"/>
              </w:rPr>
              <w:t>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253EB2" w:rsidRDefault="004E1909" w:rsidP="004A4482">
            <w:pPr>
              <w:jc w:val="center"/>
            </w:pPr>
            <w:proofErr w:type="gramStart"/>
            <w:r w:rsidRPr="00253EB2">
              <w:t>1 раз в  год (муниципальные служащие</w:t>
            </w:r>
            <w:proofErr w:type="gramEnd"/>
          </w:p>
          <w:p w:rsidR="004E1909" w:rsidRPr="00253EB2" w:rsidRDefault="004E1909" w:rsidP="004A4482">
            <w:pPr>
              <w:jc w:val="center"/>
            </w:pPr>
            <w:r w:rsidRPr="00253EB2">
              <w:t xml:space="preserve">1 раз в 2 года </w:t>
            </w:r>
            <w:proofErr w:type="gramStart"/>
            <w:r w:rsidRPr="00253EB2">
              <w:t>–д</w:t>
            </w:r>
            <w:proofErr w:type="gramEnd"/>
            <w:r w:rsidRPr="00253EB2">
              <w:t>олжности не отнесенные к должностям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253EB2" w:rsidRDefault="000352AF" w:rsidP="00E004C3">
            <w:pPr>
              <w:ind w:right="-407"/>
              <w:jc w:val="center"/>
            </w:pPr>
            <w:r>
              <w:t>78821</w:t>
            </w:r>
            <w:r w:rsidR="00E004C3">
              <w:t>,00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Доведение до сведения лицам, поступающим на работу, о необходимости предоставления предварительного медицинского осмотра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 (по кадрам)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при приеме на работу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950F04">
            <w:pPr>
              <w:jc w:val="center"/>
            </w:pPr>
            <w:r w:rsidRPr="00E11789">
              <w:t>специалист</w:t>
            </w:r>
            <w:r>
              <w:t xml:space="preserve">  Администрации (бухгалтер)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1 раз в 2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950F04">
            <w:pPr>
              <w:jc w:val="center"/>
            </w:pPr>
            <w:r w:rsidRPr="00E11789">
              <w:t>специалист</w:t>
            </w:r>
            <w:r>
              <w:t xml:space="preserve"> </w:t>
            </w:r>
            <w:r w:rsidRPr="00E11789">
              <w:t>Администрации</w:t>
            </w:r>
            <w:r>
              <w:t xml:space="preserve"> (бухгалтер</w:t>
            </w:r>
            <w:proofErr w:type="gramStart"/>
            <w:r w:rsidRPr="00E11789">
              <w:t xml:space="preserve"> </w:t>
            </w:r>
            <w: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1 раз в 2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rHeight w:val="547"/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rPr>
                <w:spacing w:val="-20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Проведение дней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206896">
            <w:pPr>
              <w:jc w:val="center"/>
            </w:pPr>
            <w:r w:rsidRPr="00E11789">
              <w:t xml:space="preserve">1 раз в </w:t>
            </w:r>
            <w:r>
              <w:t>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Проведение специальной оценки условий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26697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>
              <w:t>По мере необходимо</w:t>
            </w:r>
            <w:r>
              <w:lastRenderedPageBreak/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E004C3" w:rsidP="0033142C">
            <w:pPr>
              <w:jc w:val="center"/>
            </w:pPr>
            <w:r>
              <w:lastRenderedPageBreak/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lastRenderedPageBreak/>
              <w:t>13.1.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4E1909" w:rsidP="0033142C">
            <w:pPr>
              <w:jc w:val="center"/>
            </w:pP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spacing w:before="120" w:after="100" w:afterAutospacing="1" w:line="200" w:lineRule="atLeast"/>
              <w:jc w:val="center"/>
            </w:pPr>
            <w:r w:rsidRPr="00E11789"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4E1909" w:rsidP="0033142C">
            <w:pPr>
              <w:jc w:val="center"/>
            </w:pP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Приобретение и монтаж средств сигнализации о нарушении нормального функционирования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4E1909" w:rsidP="0033142C">
            <w:pPr>
              <w:jc w:val="center"/>
            </w:pP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4E1909" w:rsidP="0033142C">
            <w:pPr>
              <w:jc w:val="center"/>
            </w:pP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Нанесение на оборудование, органы управления и контроля, элементы конструкций, коммуникаций и на другие объекты сигнальных цветов и знаков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Внедрение систем автоматического контроля уровней опасных и вредных производственных факторов на рабочих местах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Механизация уборки помещений, своевременное удаление и обезвреживание отходов производства, являющихся источниками </w:t>
            </w:r>
            <w:r w:rsidRPr="00E11789">
              <w:lastRenderedPageBreak/>
              <w:t>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lastRenderedPageBreak/>
              <w:t>14.7.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proofErr w:type="gramStart"/>
            <w:r w:rsidRPr="00E11789">
              <w:t>Модернизация (замена) оборудования,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26697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по мере </w:t>
            </w:r>
            <w:r w:rsidRPr="00E11789">
              <w:rPr>
                <w:spacing w:val="-16"/>
              </w:rPr>
              <w:t>износа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4E1909" w:rsidP="0033142C">
            <w:pPr>
              <w:jc w:val="center"/>
            </w:pP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proofErr w:type="gramStart"/>
            <w:r w:rsidRPr="00E11789">
              <w:t>Устройство новых и реконструкция имеющихся отопительных и вентиляционных систем в производственных и бытовых помещениях, тепловых и воздушных завес,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CD35C4">
              <w:t>Глава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Default="004E1909" w:rsidP="008F36BB">
            <w:pPr>
              <w:jc w:val="center"/>
              <w:rPr>
                <w:spacing w:val="-16"/>
              </w:rPr>
            </w:pPr>
            <w:r w:rsidRPr="00E11789">
              <w:t xml:space="preserve">по мере </w:t>
            </w:r>
            <w:r>
              <w:rPr>
                <w:spacing w:val="-16"/>
              </w:rPr>
              <w:t xml:space="preserve">необходимости </w:t>
            </w:r>
          </w:p>
          <w:p w:rsidR="004E1909" w:rsidRPr="00E11789" w:rsidRDefault="004E1909" w:rsidP="008F36BB">
            <w:pPr>
              <w:jc w:val="center"/>
            </w:pPr>
            <w:r>
              <w:rPr>
                <w:spacing w:val="-16"/>
              </w:rPr>
              <w:t>(по мере износа)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4E1909" w:rsidP="0033142C">
            <w:pPr>
              <w:jc w:val="center"/>
            </w:pPr>
            <w:r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CD35C4">
              <w:t>Глава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износа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4E1909" w:rsidP="0033142C">
            <w:pPr>
              <w:jc w:val="center"/>
            </w:pP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расширение, реконструкция и оснащение санитарно-бытовых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CD35C4">
              <w:t>Глава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износа и</w:t>
            </w:r>
            <w:r w:rsidRPr="00E11789">
              <w:t xml:space="preserve"> </w:t>
            </w:r>
            <w:r w:rsidRPr="00E11789">
              <w:rPr>
                <w:spacing w:val="-16"/>
              </w:rPr>
              <w:t>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4E1909" w:rsidP="0033142C">
            <w:pPr>
              <w:jc w:val="center"/>
            </w:pP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Приобретение и монтаж </w:t>
            </w:r>
            <w:r w:rsidRPr="00E11789">
              <w:lastRenderedPageBreak/>
              <w:t>установок (автоматов) для обеспечения работников питьевой водой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CD35C4">
              <w:lastRenderedPageBreak/>
              <w:t xml:space="preserve">Глава </w:t>
            </w:r>
            <w:r w:rsidRPr="00CD35C4">
              <w:lastRenderedPageBreak/>
              <w:t>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lastRenderedPageBreak/>
              <w:t>по мере</w:t>
            </w:r>
            <w:r w:rsidRPr="00E11789">
              <w:rPr>
                <w:spacing w:val="-16"/>
              </w:rPr>
              <w:t xml:space="preserve"> </w:t>
            </w:r>
            <w:r w:rsidRPr="00E11789">
              <w:rPr>
                <w:spacing w:val="-16"/>
              </w:rPr>
              <w:lastRenderedPageBreak/>
              <w:t>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4E1909" w:rsidP="0033142C">
            <w:pPr>
              <w:jc w:val="center"/>
            </w:pP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lastRenderedPageBreak/>
              <w:t>14.12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Оборудование санитарных постов с аптечками, укомплектованными набором лекарственных средств и препаратов для оказания первой помощи</w:t>
            </w:r>
            <w:r w:rsidR="00D12741">
              <w:t xml:space="preserve"> (закупка одноразовых масок, личных  средств дезинфекции, сре</w:t>
            </w:r>
            <w:proofErr w:type="gramStart"/>
            <w:r w:rsidR="00D12741">
              <w:t>дств дл</w:t>
            </w:r>
            <w:proofErr w:type="gramEnd"/>
            <w:r w:rsidR="00D12741">
              <w:t>я обработки помещений)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09" w:rsidRPr="00E11789" w:rsidRDefault="000352AF" w:rsidP="0033142C">
            <w:pPr>
              <w:jc w:val="center"/>
            </w:pPr>
            <w:r>
              <w:t>16179</w:t>
            </w:r>
            <w:r w:rsidR="00E004C3">
              <w:t>,00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AE1866">
            <w:pPr>
              <w:jc w:val="center"/>
            </w:pPr>
            <w:r w:rsidRPr="00E11789">
              <w:t xml:space="preserve">Устройство тротуаров, переходов, на территории </w:t>
            </w:r>
            <w:r>
              <w:t>А</w:t>
            </w:r>
            <w:r w:rsidRPr="00E11789">
              <w:t>дминистрации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CD35C4">
              <w:t>Глава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14.14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Перепланировка размещения производственного оборудования, организация рабочих мест с целью обеспечения безопасности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CD35C4">
            <w:pPr>
              <w:jc w:val="center"/>
            </w:pPr>
            <w:r w:rsidRPr="00CD35C4">
              <w:t xml:space="preserve">Глава городского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B819D4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B819D4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16.1.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B819D4">
            <w:pPr>
              <w:jc w:val="center"/>
            </w:pPr>
            <w:r>
              <w:t>Г</w:t>
            </w:r>
            <w:r w:rsidRPr="00E11789">
              <w:t xml:space="preserve">лава </w:t>
            </w:r>
            <w:r>
              <w:rPr>
                <w:spacing w:val="-16"/>
              </w:rPr>
              <w:t xml:space="preserve">городского </w:t>
            </w:r>
            <w:r w:rsidRPr="00E11789">
              <w:rPr>
                <w:spacing w:val="-16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16.2.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Организация и проведение физкультурно-оздоровительных мероприятий (производственной гимнастики) с работниками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lastRenderedPageBreak/>
              <w:t>16.3.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Приобретение, содержание и обновление спортивного инвентаря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CD35C4">
              <w:t>Глава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16.4.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Устройство новых и (или) реконструкция имеющихся помещений </w:t>
            </w:r>
            <w:r w:rsidRPr="00E11789">
              <w:br/>
              <w:t>и площадок для занятий спортом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CD35C4">
              <w:t>Глава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  <w:tr w:rsidR="004E1909" w:rsidRPr="00E11789" w:rsidTr="00E004C3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5D0F74" w:rsidRDefault="004E1909" w:rsidP="005D0F74">
            <w:pPr>
              <w:jc w:val="center"/>
            </w:pPr>
            <w:r w:rsidRPr="005D0F74"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 xml:space="preserve">Организация проведения </w:t>
            </w:r>
            <w:proofErr w:type="gramStart"/>
            <w:r w:rsidRPr="00E11789">
              <w:t>контроля за</w:t>
            </w:r>
            <w:proofErr w:type="gramEnd"/>
            <w:r w:rsidRPr="00E11789">
              <w:t xml:space="preserve"> соблюдением норм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09" w:rsidRPr="00E11789" w:rsidRDefault="004E1909" w:rsidP="0033142C">
            <w:pPr>
              <w:jc w:val="center"/>
            </w:pPr>
            <w:r w:rsidRPr="00E11789">
              <w:t>нет</w:t>
            </w:r>
          </w:p>
        </w:tc>
      </w:tr>
    </w:tbl>
    <w:p w:rsidR="00D002F0" w:rsidRDefault="00D002F0" w:rsidP="00AE1866">
      <w:pPr>
        <w:pStyle w:val="default"/>
        <w:spacing w:before="0" w:beforeAutospacing="0" w:after="0" w:afterAutospacing="0" w:line="240" w:lineRule="atLeast"/>
        <w:ind w:firstLine="709"/>
        <w:jc w:val="center"/>
      </w:pPr>
    </w:p>
    <w:sectPr w:rsidR="00D002F0" w:rsidSect="0033142C">
      <w:pgSz w:w="11906" w:h="16838" w:code="9"/>
      <w:pgMar w:top="1135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87" w:rsidRDefault="005B4F87" w:rsidP="009A2A5E">
      <w:r>
        <w:separator/>
      </w:r>
    </w:p>
  </w:endnote>
  <w:endnote w:type="continuationSeparator" w:id="0">
    <w:p w:rsidR="005B4F87" w:rsidRDefault="005B4F87" w:rsidP="009A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87" w:rsidRDefault="005B4F87" w:rsidP="009A2A5E">
      <w:r>
        <w:separator/>
      </w:r>
    </w:p>
  </w:footnote>
  <w:footnote w:type="continuationSeparator" w:id="0">
    <w:p w:rsidR="005B4F87" w:rsidRDefault="005B4F87" w:rsidP="009A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471B237C"/>
    <w:multiLevelType w:val="hybridMultilevel"/>
    <w:tmpl w:val="D414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44975"/>
    <w:multiLevelType w:val="hybridMultilevel"/>
    <w:tmpl w:val="C632F0E8"/>
    <w:lvl w:ilvl="0" w:tplc="78722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315B81"/>
    <w:multiLevelType w:val="multilevel"/>
    <w:tmpl w:val="5892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DF"/>
    <w:rsid w:val="0000304C"/>
    <w:rsid w:val="00003A42"/>
    <w:rsid w:val="000308FA"/>
    <w:rsid w:val="000352AF"/>
    <w:rsid w:val="00040AEB"/>
    <w:rsid w:val="000535E5"/>
    <w:rsid w:val="00067C57"/>
    <w:rsid w:val="00083ACE"/>
    <w:rsid w:val="000A5042"/>
    <w:rsid w:val="000D474B"/>
    <w:rsid w:val="000E1DBE"/>
    <w:rsid w:val="000F1069"/>
    <w:rsid w:val="00103537"/>
    <w:rsid w:val="00112292"/>
    <w:rsid w:val="00140A5D"/>
    <w:rsid w:val="001500B1"/>
    <w:rsid w:val="00152114"/>
    <w:rsid w:val="00195BE7"/>
    <w:rsid w:val="001A430D"/>
    <w:rsid w:val="001B1C26"/>
    <w:rsid w:val="001B5B4C"/>
    <w:rsid w:val="001D61FE"/>
    <w:rsid w:val="00206896"/>
    <w:rsid w:val="002105CC"/>
    <w:rsid w:val="00227076"/>
    <w:rsid w:val="00253EB2"/>
    <w:rsid w:val="0028007A"/>
    <w:rsid w:val="00286523"/>
    <w:rsid w:val="002E64AD"/>
    <w:rsid w:val="002E728C"/>
    <w:rsid w:val="002F2932"/>
    <w:rsid w:val="00300110"/>
    <w:rsid w:val="00311045"/>
    <w:rsid w:val="003209AA"/>
    <w:rsid w:val="00323072"/>
    <w:rsid w:val="00325AF2"/>
    <w:rsid w:val="0033142C"/>
    <w:rsid w:val="00375BD5"/>
    <w:rsid w:val="0039133D"/>
    <w:rsid w:val="00392276"/>
    <w:rsid w:val="003A250D"/>
    <w:rsid w:val="003B1707"/>
    <w:rsid w:val="003C569E"/>
    <w:rsid w:val="003C63DF"/>
    <w:rsid w:val="003E5F7E"/>
    <w:rsid w:val="003F6B9F"/>
    <w:rsid w:val="00424147"/>
    <w:rsid w:val="00441E77"/>
    <w:rsid w:val="00457608"/>
    <w:rsid w:val="0048738A"/>
    <w:rsid w:val="004A4482"/>
    <w:rsid w:val="004A6FB9"/>
    <w:rsid w:val="004E03DE"/>
    <w:rsid w:val="004E1909"/>
    <w:rsid w:val="004E2DC1"/>
    <w:rsid w:val="005138E3"/>
    <w:rsid w:val="005169D6"/>
    <w:rsid w:val="00516FEE"/>
    <w:rsid w:val="0058752C"/>
    <w:rsid w:val="00595A18"/>
    <w:rsid w:val="00596F2D"/>
    <w:rsid w:val="005A42F7"/>
    <w:rsid w:val="005B4F87"/>
    <w:rsid w:val="005C7318"/>
    <w:rsid w:val="005D0F74"/>
    <w:rsid w:val="005E2C4A"/>
    <w:rsid w:val="005F08BC"/>
    <w:rsid w:val="005F56D9"/>
    <w:rsid w:val="006357E3"/>
    <w:rsid w:val="00690DC6"/>
    <w:rsid w:val="00696216"/>
    <w:rsid w:val="006A4AD6"/>
    <w:rsid w:val="006B0A17"/>
    <w:rsid w:val="006B38BE"/>
    <w:rsid w:val="006E40FF"/>
    <w:rsid w:val="006E6217"/>
    <w:rsid w:val="006F42ED"/>
    <w:rsid w:val="00714F34"/>
    <w:rsid w:val="00724385"/>
    <w:rsid w:val="00753C00"/>
    <w:rsid w:val="0078023F"/>
    <w:rsid w:val="007C0F68"/>
    <w:rsid w:val="007D25FD"/>
    <w:rsid w:val="007E5313"/>
    <w:rsid w:val="0081290C"/>
    <w:rsid w:val="008161D6"/>
    <w:rsid w:val="0084605A"/>
    <w:rsid w:val="0086056B"/>
    <w:rsid w:val="008714CF"/>
    <w:rsid w:val="008C7B44"/>
    <w:rsid w:val="008F36BB"/>
    <w:rsid w:val="008F5B92"/>
    <w:rsid w:val="00914028"/>
    <w:rsid w:val="00945796"/>
    <w:rsid w:val="00950F04"/>
    <w:rsid w:val="00957AF6"/>
    <w:rsid w:val="0096692D"/>
    <w:rsid w:val="00987FE0"/>
    <w:rsid w:val="009A2A5E"/>
    <w:rsid w:val="009D321D"/>
    <w:rsid w:val="009E1D4A"/>
    <w:rsid w:val="009E55A0"/>
    <w:rsid w:val="00A12FEC"/>
    <w:rsid w:val="00A26697"/>
    <w:rsid w:val="00A56509"/>
    <w:rsid w:val="00A73046"/>
    <w:rsid w:val="00A95B8F"/>
    <w:rsid w:val="00AB5487"/>
    <w:rsid w:val="00AD6617"/>
    <w:rsid w:val="00AE1866"/>
    <w:rsid w:val="00AE22C1"/>
    <w:rsid w:val="00AE6EE4"/>
    <w:rsid w:val="00B1383A"/>
    <w:rsid w:val="00B25E6A"/>
    <w:rsid w:val="00B327F7"/>
    <w:rsid w:val="00B35D52"/>
    <w:rsid w:val="00B5052E"/>
    <w:rsid w:val="00B61F93"/>
    <w:rsid w:val="00B74D41"/>
    <w:rsid w:val="00B819D4"/>
    <w:rsid w:val="00BF4D43"/>
    <w:rsid w:val="00C23DFA"/>
    <w:rsid w:val="00C816AA"/>
    <w:rsid w:val="00C84B2F"/>
    <w:rsid w:val="00CA3A05"/>
    <w:rsid w:val="00CA7D2F"/>
    <w:rsid w:val="00CB6E91"/>
    <w:rsid w:val="00CC2394"/>
    <w:rsid w:val="00CC7D99"/>
    <w:rsid w:val="00CD35C4"/>
    <w:rsid w:val="00CF3594"/>
    <w:rsid w:val="00D002F0"/>
    <w:rsid w:val="00D12741"/>
    <w:rsid w:val="00D21278"/>
    <w:rsid w:val="00D245A2"/>
    <w:rsid w:val="00D378EA"/>
    <w:rsid w:val="00D63F5D"/>
    <w:rsid w:val="00D834EA"/>
    <w:rsid w:val="00DA7D74"/>
    <w:rsid w:val="00DB1161"/>
    <w:rsid w:val="00DB43A5"/>
    <w:rsid w:val="00DB66C6"/>
    <w:rsid w:val="00DF42AA"/>
    <w:rsid w:val="00E004C3"/>
    <w:rsid w:val="00E11789"/>
    <w:rsid w:val="00E15875"/>
    <w:rsid w:val="00E24EF1"/>
    <w:rsid w:val="00E43418"/>
    <w:rsid w:val="00E737B2"/>
    <w:rsid w:val="00F025ED"/>
    <w:rsid w:val="00F06AA5"/>
    <w:rsid w:val="00F300A8"/>
    <w:rsid w:val="00F32279"/>
    <w:rsid w:val="00F47E1F"/>
    <w:rsid w:val="00F545D8"/>
    <w:rsid w:val="00F719F5"/>
    <w:rsid w:val="00FA3688"/>
    <w:rsid w:val="00FB3F93"/>
    <w:rsid w:val="00FD2DA8"/>
    <w:rsid w:val="00FD56AC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7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qFormat/>
    <w:rsid w:val="00A95B8F"/>
    <w:pPr>
      <w:spacing w:before="360" w:after="240"/>
      <w:outlineLvl w:val="1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95B8F"/>
    <w:pPr>
      <w:spacing w:before="200" w:line="271" w:lineRule="auto"/>
      <w:outlineLvl w:val="2"/>
    </w:pPr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A95B8F"/>
    <w:pPr>
      <w:spacing w:line="271" w:lineRule="auto"/>
      <w:outlineLvl w:val="3"/>
    </w:pPr>
    <w:rPr>
      <w:rFonts w:ascii="Calibri" w:hAnsi="Calibri" w:cs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qFormat/>
    <w:rsid w:val="00A95B8F"/>
    <w:pPr>
      <w:spacing w:line="271" w:lineRule="auto"/>
      <w:outlineLvl w:val="4"/>
    </w:pPr>
    <w:rPr>
      <w:rFonts w:ascii="Calibri" w:hAnsi="Calibri" w:cs="Calibri"/>
      <w:i/>
      <w:iCs/>
      <w:lang w:eastAsia="en-US"/>
    </w:rPr>
  </w:style>
  <w:style w:type="paragraph" w:styleId="6">
    <w:name w:val="heading 6"/>
    <w:basedOn w:val="a"/>
    <w:next w:val="a"/>
    <w:link w:val="60"/>
    <w:qFormat/>
    <w:rsid w:val="00A95B8F"/>
    <w:pPr>
      <w:shd w:val="clear" w:color="auto" w:fill="FFFFFF"/>
      <w:spacing w:line="271" w:lineRule="auto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95B8F"/>
    <w:pPr>
      <w:spacing w:line="276" w:lineRule="auto"/>
      <w:outlineLvl w:val="6"/>
    </w:pPr>
    <w:rPr>
      <w:rFonts w:ascii="Calibri" w:hAnsi="Calibri" w:cs="Calibr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A95B8F"/>
    <w:pPr>
      <w:spacing w:line="276" w:lineRule="auto"/>
      <w:outlineLvl w:val="7"/>
    </w:pPr>
    <w:rPr>
      <w:rFonts w:ascii="Calibri" w:hAnsi="Calibri" w:cs="Calibr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A95B8F"/>
    <w:pPr>
      <w:spacing w:line="271" w:lineRule="auto"/>
      <w:outlineLvl w:val="8"/>
    </w:pPr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3DF"/>
    <w:rPr>
      <w:color w:val="0000FF"/>
      <w:u w:val="single"/>
    </w:rPr>
  </w:style>
  <w:style w:type="paragraph" w:customStyle="1" w:styleId="ConsPlusNormal">
    <w:name w:val="ConsPlusNormal"/>
    <w:rsid w:val="003C63DF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C84B2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84B2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A2A5E"/>
    <w:pPr>
      <w:spacing w:line="360" w:lineRule="auto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9A2A5E"/>
    <w:rPr>
      <w:sz w:val="28"/>
    </w:rPr>
  </w:style>
  <w:style w:type="paragraph" w:customStyle="1" w:styleId="ConsPlusNonformat">
    <w:name w:val="ConsPlusNonformat"/>
    <w:rsid w:val="009A2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9A2A5E"/>
    <w:rPr>
      <w:lang w:val="x-none" w:eastAsia="x-none"/>
    </w:rPr>
  </w:style>
  <w:style w:type="character" w:customStyle="1" w:styleId="a9">
    <w:name w:val="Текст сноски Знак"/>
    <w:link w:val="a8"/>
    <w:rsid w:val="009A2A5E"/>
    <w:rPr>
      <w:sz w:val="24"/>
      <w:szCs w:val="24"/>
    </w:rPr>
  </w:style>
  <w:style w:type="character" w:styleId="aa">
    <w:name w:val="footnote reference"/>
    <w:aliases w:val="5"/>
    <w:rsid w:val="009A2A5E"/>
    <w:rPr>
      <w:vertAlign w:val="superscript"/>
    </w:rPr>
  </w:style>
  <w:style w:type="character" w:customStyle="1" w:styleId="10">
    <w:name w:val="Заголовок 1 Знак"/>
    <w:link w:val="1"/>
    <w:rsid w:val="006357E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6357E3"/>
    <w:rPr>
      <w:b/>
      <w:color w:val="26282F"/>
    </w:rPr>
  </w:style>
  <w:style w:type="character" w:customStyle="1" w:styleId="ac">
    <w:name w:val="Гипертекстовая ссылка"/>
    <w:uiPriority w:val="99"/>
    <w:rsid w:val="006357E3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357E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6357E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6357E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357E3"/>
    <w:pPr>
      <w:spacing w:before="100" w:beforeAutospacing="1" w:after="100" w:afterAutospacing="1"/>
    </w:pPr>
  </w:style>
  <w:style w:type="paragraph" w:customStyle="1" w:styleId="s3">
    <w:name w:val="s_3"/>
    <w:basedOn w:val="a"/>
    <w:rsid w:val="006357E3"/>
    <w:pPr>
      <w:spacing w:before="100" w:beforeAutospacing="1" w:after="100" w:afterAutospacing="1"/>
    </w:pPr>
  </w:style>
  <w:style w:type="paragraph" w:customStyle="1" w:styleId="s37">
    <w:name w:val="s_37"/>
    <w:basedOn w:val="a"/>
    <w:rsid w:val="006357E3"/>
    <w:pPr>
      <w:spacing w:before="100" w:beforeAutospacing="1" w:after="100" w:afterAutospacing="1"/>
    </w:pPr>
  </w:style>
  <w:style w:type="table" w:styleId="af">
    <w:name w:val="Table Grid"/>
    <w:basedOn w:val="a1"/>
    <w:rsid w:val="0063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1104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1104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3110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311045"/>
    <w:pPr>
      <w:spacing w:before="100" w:beforeAutospacing="1" w:after="100" w:afterAutospacing="1"/>
    </w:pPr>
    <w:rPr>
      <w:rFonts w:ascii="TimesNewRoman" w:hAnsi="TimesNewRoman"/>
      <w:color w:val="000000"/>
      <w:sz w:val="28"/>
      <w:szCs w:val="28"/>
    </w:rPr>
  </w:style>
  <w:style w:type="paragraph" w:customStyle="1" w:styleId="fontstyle1">
    <w:name w:val="fontstyle1"/>
    <w:basedOn w:val="a"/>
    <w:rsid w:val="00311045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311045"/>
    <w:pPr>
      <w:spacing w:before="100" w:beforeAutospacing="1" w:after="100" w:afterAutospacing="1"/>
    </w:pPr>
    <w:rPr>
      <w:rFonts w:ascii="Times-Roman" w:hAnsi="Times-Roman"/>
      <w:color w:val="000000"/>
      <w:sz w:val="28"/>
      <w:szCs w:val="28"/>
    </w:rPr>
  </w:style>
  <w:style w:type="paragraph" w:customStyle="1" w:styleId="fontstyle3">
    <w:name w:val="fontstyle3"/>
    <w:basedOn w:val="a"/>
    <w:rsid w:val="00311045"/>
    <w:pPr>
      <w:spacing w:before="100" w:beforeAutospacing="1" w:after="100" w:afterAutospacing="1"/>
    </w:pPr>
    <w:rPr>
      <w:rFonts w:ascii="Times-Bold" w:hAnsi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a"/>
    <w:rsid w:val="00311045"/>
    <w:pPr>
      <w:spacing w:before="100" w:beforeAutospacing="1" w:after="100" w:afterAutospacing="1"/>
    </w:pPr>
    <w:rPr>
      <w:rFonts w:ascii="TimesNewRoman" w:hAnsi="TimesNewRoman"/>
      <w:b/>
      <w:bCs/>
      <w:color w:val="2D2D2D"/>
      <w:sz w:val="28"/>
      <w:szCs w:val="28"/>
    </w:rPr>
  </w:style>
  <w:style w:type="character" w:customStyle="1" w:styleId="fontstyle31">
    <w:name w:val="fontstyle31"/>
    <w:rsid w:val="00311045"/>
    <w:rPr>
      <w:rFonts w:ascii="Times-Bold" w:hAnsi="Times-Bold" w:hint="default"/>
      <w:b/>
      <w:bCs/>
      <w:i w:val="0"/>
      <w:iCs w:val="0"/>
      <w:color w:val="2D2D2D"/>
      <w:sz w:val="28"/>
      <w:szCs w:val="28"/>
    </w:rPr>
  </w:style>
  <w:style w:type="character" w:customStyle="1" w:styleId="fontstyle41">
    <w:name w:val="fontstyle41"/>
    <w:rsid w:val="00311045"/>
    <w:rPr>
      <w:rFonts w:ascii="TimesNewRoman" w:hAnsi="TimesNewRoman" w:hint="default"/>
      <w:b/>
      <w:bCs/>
      <w:i w:val="0"/>
      <w:iCs w:val="0"/>
      <w:color w:val="2D2D2D"/>
      <w:sz w:val="28"/>
      <w:szCs w:val="28"/>
    </w:rPr>
  </w:style>
  <w:style w:type="paragraph" w:styleId="af0">
    <w:name w:val="List Paragraph"/>
    <w:basedOn w:val="a"/>
    <w:uiPriority w:val="34"/>
    <w:qFormat/>
    <w:rsid w:val="00424147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styleId="31">
    <w:name w:val="Body Text 3"/>
    <w:basedOn w:val="a"/>
    <w:link w:val="32"/>
    <w:rsid w:val="00CC23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CC2394"/>
    <w:rPr>
      <w:sz w:val="16"/>
      <w:szCs w:val="16"/>
      <w:lang w:val="x-none" w:eastAsia="x-none"/>
    </w:rPr>
  </w:style>
  <w:style w:type="character" w:customStyle="1" w:styleId="FontStyle17">
    <w:name w:val="Font Style17"/>
    <w:rsid w:val="00CC239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C239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af1">
    <w:name w:val="Normal (Web)"/>
    <w:aliases w:val="Обычный (Web)1,Обычный (веб)1,Обычный (веб)11"/>
    <w:basedOn w:val="a"/>
    <w:link w:val="af2"/>
    <w:uiPriority w:val="99"/>
    <w:unhideWhenUsed/>
    <w:rsid w:val="00CA7D2F"/>
    <w:pPr>
      <w:spacing w:before="100" w:beforeAutospacing="1" w:after="100" w:afterAutospacing="1"/>
    </w:pPr>
  </w:style>
  <w:style w:type="character" w:customStyle="1" w:styleId="af3">
    <w:name w:val="a"/>
    <w:rsid w:val="00CA3A05"/>
  </w:style>
  <w:style w:type="paragraph" w:customStyle="1" w:styleId="default">
    <w:name w:val="default"/>
    <w:basedOn w:val="a"/>
    <w:rsid w:val="00CA3A05"/>
    <w:pPr>
      <w:spacing w:before="100" w:beforeAutospacing="1" w:after="100" w:afterAutospacing="1"/>
    </w:pPr>
  </w:style>
  <w:style w:type="character" w:styleId="af4">
    <w:name w:val="Strong"/>
    <w:qFormat/>
    <w:rsid w:val="00CA3A05"/>
    <w:rPr>
      <w:b/>
      <w:bCs/>
    </w:rPr>
  </w:style>
  <w:style w:type="character" w:customStyle="1" w:styleId="apple-converted-space">
    <w:name w:val="apple-converted-space"/>
    <w:rsid w:val="00CA3A05"/>
  </w:style>
  <w:style w:type="paragraph" w:customStyle="1" w:styleId="consplusnormal0">
    <w:name w:val="consplusnormal"/>
    <w:basedOn w:val="a"/>
    <w:rsid w:val="00CA3A05"/>
    <w:pPr>
      <w:spacing w:before="100" w:beforeAutospacing="1" w:after="100" w:afterAutospacing="1"/>
    </w:pPr>
  </w:style>
  <w:style w:type="paragraph" w:customStyle="1" w:styleId="Standard">
    <w:name w:val="Standard"/>
    <w:rsid w:val="00CA3A05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ConsPlusTitle">
    <w:name w:val="ConsPlusTitle"/>
    <w:rsid w:val="00F025E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20">
    <w:name w:val="Заголовок 2 Знак"/>
    <w:link w:val="2"/>
    <w:rsid w:val="00A95B8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A95B8F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A95B8F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A95B8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A95B8F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A95B8F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A95B8F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A95B8F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character" w:customStyle="1" w:styleId="Absatz-Standardschriftart">
    <w:name w:val="Absatz-Standardschriftart"/>
    <w:rsid w:val="00A95B8F"/>
  </w:style>
  <w:style w:type="character" w:customStyle="1" w:styleId="WW-Absatz-Standardschriftart">
    <w:name w:val="WW-Absatz-Standardschriftart"/>
    <w:rsid w:val="00A95B8F"/>
  </w:style>
  <w:style w:type="character" w:customStyle="1" w:styleId="WW-Absatz-Standardschriftart1">
    <w:name w:val="WW-Absatz-Standardschriftart1"/>
    <w:rsid w:val="00A95B8F"/>
  </w:style>
  <w:style w:type="character" w:customStyle="1" w:styleId="WW-Absatz-Standardschriftart11">
    <w:name w:val="WW-Absatz-Standardschriftart11"/>
    <w:rsid w:val="00A95B8F"/>
  </w:style>
  <w:style w:type="character" w:customStyle="1" w:styleId="11">
    <w:name w:val="Основной шрифт абзаца1"/>
    <w:rsid w:val="00A95B8F"/>
  </w:style>
  <w:style w:type="character" w:styleId="af5">
    <w:name w:val="page number"/>
    <w:rsid w:val="00A95B8F"/>
  </w:style>
  <w:style w:type="character" w:customStyle="1" w:styleId="WW8Num1z1">
    <w:name w:val="WW8Num1z1"/>
    <w:rsid w:val="00A95B8F"/>
    <w:rPr>
      <w:rFonts w:ascii="Symbol" w:hAnsi="Symbol"/>
    </w:rPr>
  </w:style>
  <w:style w:type="paragraph" w:customStyle="1" w:styleId="af6">
    <w:name w:val="Заголовок"/>
    <w:basedOn w:val="a"/>
    <w:next w:val="a6"/>
    <w:rsid w:val="00A95B8F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rFonts w:cs="Tahoma"/>
      <w:sz w:val="20"/>
      <w:lang w:val="ru-RU" w:eastAsia="ar-SA"/>
    </w:rPr>
  </w:style>
  <w:style w:type="paragraph" w:customStyle="1" w:styleId="12">
    <w:name w:val="Название1"/>
    <w:basedOn w:val="a"/>
    <w:rsid w:val="00A95B8F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A95B8F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f8">
    <w:name w:val="header"/>
    <w:basedOn w:val="a"/>
    <w:link w:val="af9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9">
    <w:name w:val="Верхний колонтитул Знак"/>
    <w:link w:val="af8"/>
    <w:rsid w:val="00A95B8F"/>
    <w:rPr>
      <w:lang w:eastAsia="ar-SA"/>
    </w:rPr>
  </w:style>
  <w:style w:type="paragraph" w:styleId="afa">
    <w:name w:val="footer"/>
    <w:basedOn w:val="a"/>
    <w:link w:val="afb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b">
    <w:name w:val="Нижний колонтитул Знак"/>
    <w:link w:val="afa"/>
    <w:rsid w:val="00A95B8F"/>
    <w:rPr>
      <w:lang w:eastAsia="ar-SA"/>
    </w:rPr>
  </w:style>
  <w:style w:type="paragraph" w:customStyle="1" w:styleId="afc">
    <w:name w:val="Содержимое врезки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sz w:val="20"/>
      <w:lang w:val="ru-RU" w:eastAsia="ar-SA"/>
    </w:rPr>
  </w:style>
  <w:style w:type="paragraph" w:customStyle="1" w:styleId="afd">
    <w:name w:val="Содержимое таблицы"/>
    <w:basedOn w:val="a"/>
    <w:rsid w:val="00A95B8F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A95B8F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A95B8F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ConsPlusCell">
    <w:name w:val="ConsPlusCell"/>
    <w:uiPriority w:val="99"/>
    <w:rsid w:val="00A95B8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2">
    <w:name w:val="Обычный (веб) Знак"/>
    <w:aliases w:val="Обычный (Web)1 Знак,Обычный (веб)1 Знак,Обычный (веб)11 Знак"/>
    <w:link w:val="af1"/>
    <w:uiPriority w:val="99"/>
    <w:locked/>
    <w:rsid w:val="00A95B8F"/>
    <w:rPr>
      <w:sz w:val="24"/>
      <w:szCs w:val="24"/>
    </w:rPr>
  </w:style>
  <w:style w:type="paragraph" w:customStyle="1" w:styleId="aff">
    <w:name w:val="Знак"/>
    <w:basedOn w:val="a"/>
    <w:rsid w:val="00A95B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"/>
    <w:basedOn w:val="a"/>
    <w:rsid w:val="00A95B8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Title"/>
    <w:basedOn w:val="a"/>
    <w:next w:val="a"/>
    <w:link w:val="aff2"/>
    <w:qFormat/>
    <w:rsid w:val="00A95B8F"/>
    <w:pPr>
      <w:spacing w:after="300"/>
    </w:pPr>
    <w:rPr>
      <w:rFonts w:ascii="Calibri" w:hAnsi="Calibri" w:cs="Calibri"/>
      <w:smallCaps/>
      <w:sz w:val="52"/>
      <w:szCs w:val="52"/>
      <w:lang w:eastAsia="en-US"/>
    </w:rPr>
  </w:style>
  <w:style w:type="character" w:customStyle="1" w:styleId="aff2">
    <w:name w:val="Название Знак"/>
    <w:link w:val="aff1"/>
    <w:rsid w:val="00A95B8F"/>
    <w:rPr>
      <w:rFonts w:ascii="Calibri" w:hAnsi="Calibri" w:cs="Calibri"/>
      <w:smallCaps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qFormat/>
    <w:rsid w:val="00A95B8F"/>
    <w:pPr>
      <w:spacing w:after="200" w:line="276" w:lineRule="auto"/>
    </w:pPr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character" w:customStyle="1" w:styleId="aff4">
    <w:name w:val="Подзаголовок Знак"/>
    <w:link w:val="aff3"/>
    <w:rsid w:val="00A95B8F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15">
    <w:name w:val="Без интервала1"/>
    <w:basedOn w:val="a"/>
    <w:link w:val="NoSpacingChar"/>
    <w:rsid w:val="00A95B8F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95B8F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Цитата 21"/>
    <w:basedOn w:val="a"/>
    <w:next w:val="a"/>
    <w:link w:val="QuoteChar"/>
    <w:rsid w:val="00A95B8F"/>
    <w:pPr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A95B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16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Heading">
    <w:name w:val="Heading"/>
    <w:rsid w:val="00A95B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5">
    <w:name w:val="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7">
    <w:name w:val="Сетка таблицы1"/>
    <w:basedOn w:val="a1"/>
    <w:next w:val="af"/>
    <w:rsid w:val="00A9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Стиль2"/>
    <w:basedOn w:val="a"/>
    <w:next w:val="aff6"/>
    <w:rsid w:val="00A95B8F"/>
    <w:pPr>
      <w:spacing w:after="200"/>
      <w:jc w:val="center"/>
    </w:pPr>
    <w:rPr>
      <w:sz w:val="32"/>
      <w:szCs w:val="32"/>
      <w:lang w:eastAsia="en-US"/>
    </w:rPr>
  </w:style>
  <w:style w:type="paragraph" w:styleId="aff6">
    <w:name w:val="Plain Text"/>
    <w:basedOn w:val="a"/>
    <w:link w:val="aff7"/>
    <w:rsid w:val="00A95B8F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link w:val="aff6"/>
    <w:rsid w:val="00A95B8F"/>
    <w:rPr>
      <w:rFonts w:ascii="Courier New" w:hAnsi="Courier New" w:cs="Courier New"/>
    </w:rPr>
  </w:style>
  <w:style w:type="paragraph" w:customStyle="1" w:styleId="western">
    <w:name w:val="western"/>
    <w:basedOn w:val="a"/>
    <w:rsid w:val="00A95B8F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A95B8F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A95B8F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A95B8F"/>
  </w:style>
  <w:style w:type="character" w:styleId="aff8">
    <w:name w:val="FollowedHyperlink"/>
    <w:rsid w:val="00A95B8F"/>
    <w:rPr>
      <w:color w:val="0000FF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A95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7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qFormat/>
    <w:rsid w:val="00A95B8F"/>
    <w:pPr>
      <w:spacing w:before="360" w:after="240"/>
      <w:outlineLvl w:val="1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95B8F"/>
    <w:pPr>
      <w:spacing w:before="200" w:line="271" w:lineRule="auto"/>
      <w:outlineLvl w:val="2"/>
    </w:pPr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A95B8F"/>
    <w:pPr>
      <w:spacing w:line="271" w:lineRule="auto"/>
      <w:outlineLvl w:val="3"/>
    </w:pPr>
    <w:rPr>
      <w:rFonts w:ascii="Calibri" w:hAnsi="Calibri" w:cs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qFormat/>
    <w:rsid w:val="00A95B8F"/>
    <w:pPr>
      <w:spacing w:line="271" w:lineRule="auto"/>
      <w:outlineLvl w:val="4"/>
    </w:pPr>
    <w:rPr>
      <w:rFonts w:ascii="Calibri" w:hAnsi="Calibri" w:cs="Calibri"/>
      <w:i/>
      <w:iCs/>
      <w:lang w:eastAsia="en-US"/>
    </w:rPr>
  </w:style>
  <w:style w:type="paragraph" w:styleId="6">
    <w:name w:val="heading 6"/>
    <w:basedOn w:val="a"/>
    <w:next w:val="a"/>
    <w:link w:val="60"/>
    <w:qFormat/>
    <w:rsid w:val="00A95B8F"/>
    <w:pPr>
      <w:shd w:val="clear" w:color="auto" w:fill="FFFFFF"/>
      <w:spacing w:line="271" w:lineRule="auto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95B8F"/>
    <w:pPr>
      <w:spacing w:line="276" w:lineRule="auto"/>
      <w:outlineLvl w:val="6"/>
    </w:pPr>
    <w:rPr>
      <w:rFonts w:ascii="Calibri" w:hAnsi="Calibri" w:cs="Calibr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A95B8F"/>
    <w:pPr>
      <w:spacing w:line="276" w:lineRule="auto"/>
      <w:outlineLvl w:val="7"/>
    </w:pPr>
    <w:rPr>
      <w:rFonts w:ascii="Calibri" w:hAnsi="Calibri" w:cs="Calibr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A95B8F"/>
    <w:pPr>
      <w:spacing w:line="271" w:lineRule="auto"/>
      <w:outlineLvl w:val="8"/>
    </w:pPr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3DF"/>
    <w:rPr>
      <w:color w:val="0000FF"/>
      <w:u w:val="single"/>
    </w:rPr>
  </w:style>
  <w:style w:type="paragraph" w:customStyle="1" w:styleId="ConsPlusNormal">
    <w:name w:val="ConsPlusNormal"/>
    <w:rsid w:val="003C63DF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C84B2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84B2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A2A5E"/>
    <w:pPr>
      <w:spacing w:line="360" w:lineRule="auto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9A2A5E"/>
    <w:rPr>
      <w:sz w:val="28"/>
    </w:rPr>
  </w:style>
  <w:style w:type="paragraph" w:customStyle="1" w:styleId="ConsPlusNonformat">
    <w:name w:val="ConsPlusNonformat"/>
    <w:rsid w:val="009A2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9A2A5E"/>
    <w:rPr>
      <w:lang w:val="x-none" w:eastAsia="x-none"/>
    </w:rPr>
  </w:style>
  <w:style w:type="character" w:customStyle="1" w:styleId="a9">
    <w:name w:val="Текст сноски Знак"/>
    <w:link w:val="a8"/>
    <w:rsid w:val="009A2A5E"/>
    <w:rPr>
      <w:sz w:val="24"/>
      <w:szCs w:val="24"/>
    </w:rPr>
  </w:style>
  <w:style w:type="character" w:styleId="aa">
    <w:name w:val="footnote reference"/>
    <w:aliases w:val="5"/>
    <w:rsid w:val="009A2A5E"/>
    <w:rPr>
      <w:vertAlign w:val="superscript"/>
    </w:rPr>
  </w:style>
  <w:style w:type="character" w:customStyle="1" w:styleId="10">
    <w:name w:val="Заголовок 1 Знак"/>
    <w:link w:val="1"/>
    <w:rsid w:val="006357E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6357E3"/>
    <w:rPr>
      <w:b/>
      <w:color w:val="26282F"/>
    </w:rPr>
  </w:style>
  <w:style w:type="character" w:customStyle="1" w:styleId="ac">
    <w:name w:val="Гипертекстовая ссылка"/>
    <w:uiPriority w:val="99"/>
    <w:rsid w:val="006357E3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357E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6357E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6357E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357E3"/>
    <w:pPr>
      <w:spacing w:before="100" w:beforeAutospacing="1" w:after="100" w:afterAutospacing="1"/>
    </w:pPr>
  </w:style>
  <w:style w:type="paragraph" w:customStyle="1" w:styleId="s3">
    <w:name w:val="s_3"/>
    <w:basedOn w:val="a"/>
    <w:rsid w:val="006357E3"/>
    <w:pPr>
      <w:spacing w:before="100" w:beforeAutospacing="1" w:after="100" w:afterAutospacing="1"/>
    </w:pPr>
  </w:style>
  <w:style w:type="paragraph" w:customStyle="1" w:styleId="s37">
    <w:name w:val="s_37"/>
    <w:basedOn w:val="a"/>
    <w:rsid w:val="006357E3"/>
    <w:pPr>
      <w:spacing w:before="100" w:beforeAutospacing="1" w:after="100" w:afterAutospacing="1"/>
    </w:pPr>
  </w:style>
  <w:style w:type="table" w:styleId="af">
    <w:name w:val="Table Grid"/>
    <w:basedOn w:val="a1"/>
    <w:rsid w:val="0063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1104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1104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3110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311045"/>
    <w:pPr>
      <w:spacing w:before="100" w:beforeAutospacing="1" w:after="100" w:afterAutospacing="1"/>
    </w:pPr>
    <w:rPr>
      <w:rFonts w:ascii="TimesNewRoman" w:hAnsi="TimesNewRoman"/>
      <w:color w:val="000000"/>
      <w:sz w:val="28"/>
      <w:szCs w:val="28"/>
    </w:rPr>
  </w:style>
  <w:style w:type="paragraph" w:customStyle="1" w:styleId="fontstyle1">
    <w:name w:val="fontstyle1"/>
    <w:basedOn w:val="a"/>
    <w:rsid w:val="00311045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311045"/>
    <w:pPr>
      <w:spacing w:before="100" w:beforeAutospacing="1" w:after="100" w:afterAutospacing="1"/>
    </w:pPr>
    <w:rPr>
      <w:rFonts w:ascii="Times-Roman" w:hAnsi="Times-Roman"/>
      <w:color w:val="000000"/>
      <w:sz w:val="28"/>
      <w:szCs w:val="28"/>
    </w:rPr>
  </w:style>
  <w:style w:type="paragraph" w:customStyle="1" w:styleId="fontstyle3">
    <w:name w:val="fontstyle3"/>
    <w:basedOn w:val="a"/>
    <w:rsid w:val="00311045"/>
    <w:pPr>
      <w:spacing w:before="100" w:beforeAutospacing="1" w:after="100" w:afterAutospacing="1"/>
    </w:pPr>
    <w:rPr>
      <w:rFonts w:ascii="Times-Bold" w:hAnsi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a"/>
    <w:rsid w:val="00311045"/>
    <w:pPr>
      <w:spacing w:before="100" w:beforeAutospacing="1" w:after="100" w:afterAutospacing="1"/>
    </w:pPr>
    <w:rPr>
      <w:rFonts w:ascii="TimesNewRoman" w:hAnsi="TimesNewRoman"/>
      <w:b/>
      <w:bCs/>
      <w:color w:val="2D2D2D"/>
      <w:sz w:val="28"/>
      <w:szCs w:val="28"/>
    </w:rPr>
  </w:style>
  <w:style w:type="character" w:customStyle="1" w:styleId="fontstyle31">
    <w:name w:val="fontstyle31"/>
    <w:rsid w:val="00311045"/>
    <w:rPr>
      <w:rFonts w:ascii="Times-Bold" w:hAnsi="Times-Bold" w:hint="default"/>
      <w:b/>
      <w:bCs/>
      <w:i w:val="0"/>
      <w:iCs w:val="0"/>
      <w:color w:val="2D2D2D"/>
      <w:sz w:val="28"/>
      <w:szCs w:val="28"/>
    </w:rPr>
  </w:style>
  <w:style w:type="character" w:customStyle="1" w:styleId="fontstyle41">
    <w:name w:val="fontstyle41"/>
    <w:rsid w:val="00311045"/>
    <w:rPr>
      <w:rFonts w:ascii="TimesNewRoman" w:hAnsi="TimesNewRoman" w:hint="default"/>
      <w:b/>
      <w:bCs/>
      <w:i w:val="0"/>
      <w:iCs w:val="0"/>
      <w:color w:val="2D2D2D"/>
      <w:sz w:val="28"/>
      <w:szCs w:val="28"/>
    </w:rPr>
  </w:style>
  <w:style w:type="paragraph" w:styleId="af0">
    <w:name w:val="List Paragraph"/>
    <w:basedOn w:val="a"/>
    <w:uiPriority w:val="34"/>
    <w:qFormat/>
    <w:rsid w:val="00424147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styleId="31">
    <w:name w:val="Body Text 3"/>
    <w:basedOn w:val="a"/>
    <w:link w:val="32"/>
    <w:rsid w:val="00CC23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CC2394"/>
    <w:rPr>
      <w:sz w:val="16"/>
      <w:szCs w:val="16"/>
      <w:lang w:val="x-none" w:eastAsia="x-none"/>
    </w:rPr>
  </w:style>
  <w:style w:type="character" w:customStyle="1" w:styleId="FontStyle17">
    <w:name w:val="Font Style17"/>
    <w:rsid w:val="00CC239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C239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af1">
    <w:name w:val="Normal (Web)"/>
    <w:aliases w:val="Обычный (Web)1,Обычный (веб)1,Обычный (веб)11"/>
    <w:basedOn w:val="a"/>
    <w:link w:val="af2"/>
    <w:uiPriority w:val="99"/>
    <w:unhideWhenUsed/>
    <w:rsid w:val="00CA7D2F"/>
    <w:pPr>
      <w:spacing w:before="100" w:beforeAutospacing="1" w:after="100" w:afterAutospacing="1"/>
    </w:pPr>
  </w:style>
  <w:style w:type="character" w:customStyle="1" w:styleId="af3">
    <w:name w:val="a"/>
    <w:rsid w:val="00CA3A05"/>
  </w:style>
  <w:style w:type="paragraph" w:customStyle="1" w:styleId="default">
    <w:name w:val="default"/>
    <w:basedOn w:val="a"/>
    <w:rsid w:val="00CA3A05"/>
    <w:pPr>
      <w:spacing w:before="100" w:beforeAutospacing="1" w:after="100" w:afterAutospacing="1"/>
    </w:pPr>
  </w:style>
  <w:style w:type="character" w:styleId="af4">
    <w:name w:val="Strong"/>
    <w:qFormat/>
    <w:rsid w:val="00CA3A05"/>
    <w:rPr>
      <w:b/>
      <w:bCs/>
    </w:rPr>
  </w:style>
  <w:style w:type="character" w:customStyle="1" w:styleId="apple-converted-space">
    <w:name w:val="apple-converted-space"/>
    <w:rsid w:val="00CA3A05"/>
  </w:style>
  <w:style w:type="paragraph" w:customStyle="1" w:styleId="consplusnormal0">
    <w:name w:val="consplusnormal"/>
    <w:basedOn w:val="a"/>
    <w:rsid w:val="00CA3A05"/>
    <w:pPr>
      <w:spacing w:before="100" w:beforeAutospacing="1" w:after="100" w:afterAutospacing="1"/>
    </w:pPr>
  </w:style>
  <w:style w:type="paragraph" w:customStyle="1" w:styleId="Standard">
    <w:name w:val="Standard"/>
    <w:rsid w:val="00CA3A05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ConsPlusTitle">
    <w:name w:val="ConsPlusTitle"/>
    <w:rsid w:val="00F025E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20">
    <w:name w:val="Заголовок 2 Знак"/>
    <w:link w:val="2"/>
    <w:rsid w:val="00A95B8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A95B8F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A95B8F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A95B8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A95B8F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A95B8F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A95B8F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A95B8F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character" w:customStyle="1" w:styleId="Absatz-Standardschriftart">
    <w:name w:val="Absatz-Standardschriftart"/>
    <w:rsid w:val="00A95B8F"/>
  </w:style>
  <w:style w:type="character" w:customStyle="1" w:styleId="WW-Absatz-Standardschriftart">
    <w:name w:val="WW-Absatz-Standardschriftart"/>
    <w:rsid w:val="00A95B8F"/>
  </w:style>
  <w:style w:type="character" w:customStyle="1" w:styleId="WW-Absatz-Standardschriftart1">
    <w:name w:val="WW-Absatz-Standardschriftart1"/>
    <w:rsid w:val="00A95B8F"/>
  </w:style>
  <w:style w:type="character" w:customStyle="1" w:styleId="WW-Absatz-Standardschriftart11">
    <w:name w:val="WW-Absatz-Standardschriftart11"/>
    <w:rsid w:val="00A95B8F"/>
  </w:style>
  <w:style w:type="character" w:customStyle="1" w:styleId="11">
    <w:name w:val="Основной шрифт абзаца1"/>
    <w:rsid w:val="00A95B8F"/>
  </w:style>
  <w:style w:type="character" w:styleId="af5">
    <w:name w:val="page number"/>
    <w:rsid w:val="00A95B8F"/>
  </w:style>
  <w:style w:type="character" w:customStyle="1" w:styleId="WW8Num1z1">
    <w:name w:val="WW8Num1z1"/>
    <w:rsid w:val="00A95B8F"/>
    <w:rPr>
      <w:rFonts w:ascii="Symbol" w:hAnsi="Symbol"/>
    </w:rPr>
  </w:style>
  <w:style w:type="paragraph" w:customStyle="1" w:styleId="af6">
    <w:name w:val="Заголовок"/>
    <w:basedOn w:val="a"/>
    <w:next w:val="a6"/>
    <w:rsid w:val="00A95B8F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rFonts w:cs="Tahoma"/>
      <w:sz w:val="20"/>
      <w:lang w:val="ru-RU" w:eastAsia="ar-SA"/>
    </w:rPr>
  </w:style>
  <w:style w:type="paragraph" w:customStyle="1" w:styleId="12">
    <w:name w:val="Название1"/>
    <w:basedOn w:val="a"/>
    <w:rsid w:val="00A95B8F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A95B8F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f8">
    <w:name w:val="header"/>
    <w:basedOn w:val="a"/>
    <w:link w:val="af9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9">
    <w:name w:val="Верхний колонтитул Знак"/>
    <w:link w:val="af8"/>
    <w:rsid w:val="00A95B8F"/>
    <w:rPr>
      <w:lang w:eastAsia="ar-SA"/>
    </w:rPr>
  </w:style>
  <w:style w:type="paragraph" w:styleId="afa">
    <w:name w:val="footer"/>
    <w:basedOn w:val="a"/>
    <w:link w:val="afb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b">
    <w:name w:val="Нижний колонтитул Знак"/>
    <w:link w:val="afa"/>
    <w:rsid w:val="00A95B8F"/>
    <w:rPr>
      <w:lang w:eastAsia="ar-SA"/>
    </w:rPr>
  </w:style>
  <w:style w:type="paragraph" w:customStyle="1" w:styleId="afc">
    <w:name w:val="Содержимое врезки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sz w:val="20"/>
      <w:lang w:val="ru-RU" w:eastAsia="ar-SA"/>
    </w:rPr>
  </w:style>
  <w:style w:type="paragraph" w:customStyle="1" w:styleId="afd">
    <w:name w:val="Содержимое таблицы"/>
    <w:basedOn w:val="a"/>
    <w:rsid w:val="00A95B8F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A95B8F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A95B8F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ConsPlusCell">
    <w:name w:val="ConsPlusCell"/>
    <w:uiPriority w:val="99"/>
    <w:rsid w:val="00A95B8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2">
    <w:name w:val="Обычный (веб) Знак"/>
    <w:aliases w:val="Обычный (Web)1 Знак,Обычный (веб)1 Знак,Обычный (веб)11 Знак"/>
    <w:link w:val="af1"/>
    <w:uiPriority w:val="99"/>
    <w:locked/>
    <w:rsid w:val="00A95B8F"/>
    <w:rPr>
      <w:sz w:val="24"/>
      <w:szCs w:val="24"/>
    </w:rPr>
  </w:style>
  <w:style w:type="paragraph" w:customStyle="1" w:styleId="aff">
    <w:name w:val="Знак"/>
    <w:basedOn w:val="a"/>
    <w:rsid w:val="00A95B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"/>
    <w:basedOn w:val="a"/>
    <w:rsid w:val="00A95B8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Title"/>
    <w:basedOn w:val="a"/>
    <w:next w:val="a"/>
    <w:link w:val="aff2"/>
    <w:qFormat/>
    <w:rsid w:val="00A95B8F"/>
    <w:pPr>
      <w:spacing w:after="300"/>
    </w:pPr>
    <w:rPr>
      <w:rFonts w:ascii="Calibri" w:hAnsi="Calibri" w:cs="Calibri"/>
      <w:smallCaps/>
      <w:sz w:val="52"/>
      <w:szCs w:val="52"/>
      <w:lang w:eastAsia="en-US"/>
    </w:rPr>
  </w:style>
  <w:style w:type="character" w:customStyle="1" w:styleId="aff2">
    <w:name w:val="Название Знак"/>
    <w:link w:val="aff1"/>
    <w:rsid w:val="00A95B8F"/>
    <w:rPr>
      <w:rFonts w:ascii="Calibri" w:hAnsi="Calibri" w:cs="Calibri"/>
      <w:smallCaps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qFormat/>
    <w:rsid w:val="00A95B8F"/>
    <w:pPr>
      <w:spacing w:after="200" w:line="276" w:lineRule="auto"/>
    </w:pPr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character" w:customStyle="1" w:styleId="aff4">
    <w:name w:val="Подзаголовок Знак"/>
    <w:link w:val="aff3"/>
    <w:rsid w:val="00A95B8F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15">
    <w:name w:val="Без интервала1"/>
    <w:basedOn w:val="a"/>
    <w:link w:val="NoSpacingChar"/>
    <w:rsid w:val="00A95B8F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95B8F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Цитата 21"/>
    <w:basedOn w:val="a"/>
    <w:next w:val="a"/>
    <w:link w:val="QuoteChar"/>
    <w:rsid w:val="00A95B8F"/>
    <w:pPr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A95B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16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Heading">
    <w:name w:val="Heading"/>
    <w:rsid w:val="00A95B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5">
    <w:name w:val="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7">
    <w:name w:val="Сетка таблицы1"/>
    <w:basedOn w:val="a1"/>
    <w:next w:val="af"/>
    <w:rsid w:val="00A9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Стиль2"/>
    <w:basedOn w:val="a"/>
    <w:next w:val="aff6"/>
    <w:rsid w:val="00A95B8F"/>
    <w:pPr>
      <w:spacing w:after="200"/>
      <w:jc w:val="center"/>
    </w:pPr>
    <w:rPr>
      <w:sz w:val="32"/>
      <w:szCs w:val="32"/>
      <w:lang w:eastAsia="en-US"/>
    </w:rPr>
  </w:style>
  <w:style w:type="paragraph" w:styleId="aff6">
    <w:name w:val="Plain Text"/>
    <w:basedOn w:val="a"/>
    <w:link w:val="aff7"/>
    <w:rsid w:val="00A95B8F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link w:val="aff6"/>
    <w:rsid w:val="00A95B8F"/>
    <w:rPr>
      <w:rFonts w:ascii="Courier New" w:hAnsi="Courier New" w:cs="Courier New"/>
    </w:rPr>
  </w:style>
  <w:style w:type="paragraph" w:customStyle="1" w:styleId="western">
    <w:name w:val="western"/>
    <w:basedOn w:val="a"/>
    <w:rsid w:val="00A95B8F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A95B8F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A95B8F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A95B8F"/>
  </w:style>
  <w:style w:type="character" w:styleId="aff8">
    <w:name w:val="FollowedHyperlink"/>
    <w:rsid w:val="00A95B8F"/>
    <w:rPr>
      <w:color w:val="0000FF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A9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DE19-4D33-4725-8F94-8B05D2F0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документации по планировке территории</vt:lpstr>
    </vt:vector>
  </TitlesOfParts>
  <Company>RePack by SPecialiST</Company>
  <LinksUpToDate>false</LinksUpToDate>
  <CharactersWithSpaces>34054</CharactersWithSpaces>
  <SharedDoc>false</SharedDoc>
  <HLinks>
    <vt:vector size="102" baseType="variant">
      <vt:variant>
        <vt:i4>5177449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YANDEX_223</vt:lpwstr>
      </vt:variant>
      <vt:variant>
        <vt:i4>5046377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YANDEX_221</vt:lpwstr>
      </vt:variant>
      <vt:variant>
        <vt:i4>4980841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YANDEX_220</vt:lpwstr>
      </vt:variant>
      <vt:variant>
        <vt:i4>4784234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YANDEX_215</vt:lpwstr>
      </vt:variant>
      <vt:variant>
        <vt:i4>4718698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YANDEX_214</vt:lpwstr>
      </vt:variant>
      <vt:variant>
        <vt:i4>5177450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YANDEX_213</vt:lpwstr>
      </vt:variant>
      <vt:variant>
        <vt:i4>4980834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YANDEX_193</vt:lpwstr>
      </vt:variant>
      <vt:variant>
        <vt:i4>5111907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YANDEX_181</vt:lpwstr>
      </vt:variant>
      <vt:variant>
        <vt:i4>5177443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YANDEX_180</vt:lpwstr>
      </vt:variant>
      <vt:variant>
        <vt:i4>4653164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YANDEX_178</vt:lpwstr>
      </vt:variant>
      <vt:variant>
        <vt:i4>4587628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YANDEX_179</vt:lpwstr>
      </vt:variant>
      <vt:variant>
        <vt:i4>4718700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YANDEX_177</vt:lpwstr>
      </vt:variant>
      <vt:variant>
        <vt:i4>4849773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YANDEX_165</vt:lpwstr>
      </vt:variant>
      <vt:variant>
        <vt:i4>4980845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YANDEX_163</vt:lpwstr>
      </vt:variant>
      <vt:variant>
        <vt:i4>5046381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YANDEX_162</vt:lpwstr>
      </vt:variant>
      <vt:variant>
        <vt:i4>4849774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YANDEX_155</vt:lpwstr>
      </vt:variant>
      <vt:variant>
        <vt:i4>4718698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документации по планировке территории</dc:title>
  <dc:creator>User</dc:creator>
  <cp:lastModifiedBy>Deloproizvodstvo</cp:lastModifiedBy>
  <cp:revision>2</cp:revision>
  <cp:lastPrinted>2021-08-20T04:39:00Z</cp:lastPrinted>
  <dcterms:created xsi:type="dcterms:W3CDTF">2021-08-20T04:40:00Z</dcterms:created>
  <dcterms:modified xsi:type="dcterms:W3CDTF">2021-08-20T04:40:00Z</dcterms:modified>
</cp:coreProperties>
</file>